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37E61" w14:textId="77777777" w:rsidR="00FB4C36" w:rsidRPr="00110525" w:rsidRDefault="00FB4C36" w:rsidP="00FB4C36">
      <w:pPr>
        <w:jc w:val="right"/>
        <w:rPr>
          <w:rFonts w:asciiTheme="minorHAnsi" w:hAnsiTheme="minorHAnsi" w:cstheme="minorHAnsi"/>
          <w:b/>
          <w:bCs/>
          <w:iCs/>
        </w:rPr>
      </w:pPr>
      <w:r>
        <w:rPr>
          <w:rFonts w:asciiTheme="minorHAnsi" w:hAnsiTheme="minorHAnsi" w:cstheme="minorHAnsi"/>
          <w:b/>
          <w:bCs/>
          <w:iCs/>
        </w:rPr>
        <w:t>Anexa 5</w:t>
      </w:r>
    </w:p>
    <w:p w14:paraId="55042A5A" w14:textId="77777777" w:rsidR="00FB4C36" w:rsidRDefault="00FB4C36" w:rsidP="00FB4C36">
      <w:pPr>
        <w:pStyle w:val="Header"/>
        <w:jc w:val="right"/>
        <w:rPr>
          <w:rFonts w:ascii="Calibri" w:hAnsi="Calibri" w:cs="Calibri"/>
          <w:b/>
        </w:rPr>
      </w:pPr>
    </w:p>
    <w:p w14:paraId="1BD9AABF" w14:textId="77777777" w:rsidR="00FB4C36" w:rsidRPr="0016540B" w:rsidRDefault="00FB4C36" w:rsidP="00FB4C36">
      <w:pPr>
        <w:pStyle w:val="Header"/>
        <w:rPr>
          <w:rFonts w:ascii="Calibri" w:hAnsi="Calibri" w:cs="Calibri"/>
          <w:b/>
        </w:rPr>
      </w:pPr>
      <w:r w:rsidRPr="0016540B">
        <w:rPr>
          <w:rFonts w:ascii="Calibri" w:hAnsi="Calibri" w:cs="Calibri"/>
          <w:b/>
        </w:rPr>
        <w:t>Programul ”Regiunea Centru”</w:t>
      </w:r>
    </w:p>
    <w:p w14:paraId="08781205" w14:textId="77777777" w:rsidR="00FB4C36" w:rsidRPr="0016540B" w:rsidRDefault="00FB4C36" w:rsidP="00FB4C36">
      <w:pPr>
        <w:pStyle w:val="Header"/>
        <w:rPr>
          <w:rFonts w:ascii="Calibri" w:hAnsi="Calibri" w:cs="Calibri"/>
          <w:b/>
        </w:rPr>
      </w:pPr>
      <w:r w:rsidRPr="0016540B">
        <w:rPr>
          <w:rFonts w:ascii="Calibri" w:hAnsi="Calibri" w:cs="Calibri"/>
          <w:b/>
        </w:rPr>
        <w:t>PRIORITATEA 2 - O REGIUNE DIGITALĂ</w:t>
      </w:r>
    </w:p>
    <w:p w14:paraId="0157F8E0" w14:textId="77777777" w:rsidR="00FB4C36" w:rsidRDefault="00FB4C36" w:rsidP="00FB4C36">
      <w:pPr>
        <w:pStyle w:val="Header"/>
        <w:rPr>
          <w:rFonts w:ascii="Calibri" w:hAnsi="Calibri" w:cs="Calibri"/>
          <w:b/>
        </w:rPr>
      </w:pPr>
      <w:r w:rsidRPr="0016540B">
        <w:rPr>
          <w:rFonts w:ascii="Calibri" w:hAnsi="Calibri" w:cs="Calibri"/>
          <w:b/>
        </w:rPr>
        <w:t>Acțiunea 2 – Întreprinderi digitale pentru o economie avansată - sectoarele de specializare inteligentă</w:t>
      </w:r>
    </w:p>
    <w:p w14:paraId="26F35F8D" w14:textId="77777777" w:rsidR="00FB4C36" w:rsidRPr="0016540B" w:rsidRDefault="00FB4C36" w:rsidP="00FB4C36">
      <w:pPr>
        <w:pStyle w:val="Header"/>
        <w:rPr>
          <w:rFonts w:ascii="Calibri" w:hAnsi="Calibri" w:cs="Calibri"/>
          <w:b/>
          <w:sz w:val="22"/>
          <w:szCs w:val="22"/>
        </w:rPr>
      </w:pPr>
    </w:p>
    <w:p w14:paraId="61A56436" w14:textId="77777777" w:rsidR="00FB4C36" w:rsidRPr="00110525" w:rsidRDefault="00FB4C36" w:rsidP="00FB4C36">
      <w:pPr>
        <w:rPr>
          <w:rFonts w:asciiTheme="minorHAnsi" w:hAnsiTheme="minorHAnsi" w:cstheme="minorHAnsi"/>
          <w:b/>
          <w:bCs/>
          <w:iCs/>
        </w:rPr>
      </w:pPr>
    </w:p>
    <w:p w14:paraId="2102559B" w14:textId="77777777" w:rsidR="00FB4C36" w:rsidRPr="00752D60" w:rsidRDefault="00FB4C36" w:rsidP="00FB4C36">
      <w:pPr>
        <w:jc w:val="center"/>
        <w:rPr>
          <w:rFonts w:asciiTheme="minorHAnsi" w:hAnsiTheme="minorHAnsi" w:cstheme="minorHAnsi"/>
          <w:b/>
          <w:bCs/>
          <w:iCs/>
        </w:rPr>
      </w:pPr>
      <w:r w:rsidRPr="00752D60">
        <w:rPr>
          <w:rFonts w:asciiTheme="minorHAnsi" w:hAnsiTheme="minorHAnsi" w:cstheme="minorHAnsi"/>
          <w:b/>
          <w:bCs/>
          <w:iCs/>
        </w:rPr>
        <w:t xml:space="preserve">GRILA DE VERIFICARE ELIGIBILITATE ȘI CONTRACTARE </w:t>
      </w:r>
    </w:p>
    <w:p w14:paraId="719ADF57" w14:textId="77777777" w:rsidR="00FB4C36" w:rsidRPr="00752D60" w:rsidRDefault="00FB4C36" w:rsidP="00FB4C36">
      <w:pPr>
        <w:jc w:val="center"/>
        <w:rPr>
          <w:rFonts w:asciiTheme="minorHAnsi" w:hAnsiTheme="minorHAnsi" w:cstheme="minorHAnsi"/>
        </w:rPr>
      </w:pPr>
    </w:p>
    <w:p w14:paraId="5D770A1C" w14:textId="77777777" w:rsidR="00FB4C36" w:rsidRPr="00752D60" w:rsidRDefault="00FB4C36" w:rsidP="00FB4C36">
      <w:pPr>
        <w:jc w:val="both"/>
        <w:rPr>
          <w:rFonts w:asciiTheme="minorHAnsi" w:hAnsiTheme="minorHAnsi" w:cstheme="minorHAnsi"/>
          <w:b/>
        </w:rPr>
      </w:pPr>
      <w:r w:rsidRPr="00752D60">
        <w:rPr>
          <w:rFonts w:asciiTheme="minorHAnsi" w:hAnsiTheme="minorHAnsi" w:cstheme="minorHAnsi"/>
          <w:b/>
        </w:rPr>
        <w:t>Partea I</w:t>
      </w:r>
    </w:p>
    <w:tbl>
      <w:tblPr>
        <w:tblW w:w="505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54"/>
        <w:gridCol w:w="10662"/>
        <w:gridCol w:w="526"/>
        <w:gridCol w:w="526"/>
        <w:gridCol w:w="534"/>
        <w:gridCol w:w="523"/>
        <w:gridCol w:w="428"/>
        <w:gridCol w:w="612"/>
      </w:tblGrid>
      <w:tr w:rsidR="00FB4C36" w:rsidRPr="00752D60" w14:paraId="6DEC4360" w14:textId="77777777" w:rsidTr="009957D8">
        <w:trPr>
          <w:cantSplit/>
          <w:trHeight w:val="20"/>
          <w:tblHeader/>
        </w:trPr>
        <w:tc>
          <w:tcPr>
            <w:tcW w:w="193" w:type="pct"/>
            <w:tcBorders>
              <w:bottom w:val="single" w:sz="4" w:space="0" w:color="auto"/>
            </w:tcBorders>
          </w:tcPr>
          <w:p w14:paraId="3ACBB79A" w14:textId="77777777" w:rsidR="00FB4C36" w:rsidRPr="00752D60" w:rsidRDefault="00FB4C36" w:rsidP="009957D8">
            <w:pPr>
              <w:pStyle w:val="BodyText"/>
              <w:rPr>
                <w:rFonts w:asciiTheme="minorHAnsi" w:hAnsiTheme="minorHAnsi" w:cstheme="minorHAnsi"/>
                <w:b/>
                <w:bCs/>
                <w:color w:val="000000" w:themeColor="text1"/>
              </w:rPr>
            </w:pPr>
          </w:p>
        </w:tc>
        <w:tc>
          <w:tcPr>
            <w:tcW w:w="3711" w:type="pct"/>
            <w:tcBorders>
              <w:bottom w:val="single" w:sz="4" w:space="0" w:color="auto"/>
            </w:tcBorders>
          </w:tcPr>
          <w:p w14:paraId="344F6A36" w14:textId="77777777" w:rsidR="00FB4C36" w:rsidRPr="00752D60" w:rsidRDefault="00FB4C36" w:rsidP="009957D8">
            <w:pPr>
              <w:pStyle w:val="BodyText"/>
              <w:rPr>
                <w:rFonts w:asciiTheme="minorHAnsi" w:hAnsiTheme="minorHAnsi" w:cstheme="minorHAnsi"/>
                <w:b/>
                <w:bCs/>
                <w:color w:val="000000" w:themeColor="text1"/>
              </w:rPr>
            </w:pPr>
          </w:p>
        </w:tc>
        <w:tc>
          <w:tcPr>
            <w:tcW w:w="552" w:type="pct"/>
            <w:gridSpan w:val="3"/>
            <w:tcBorders>
              <w:bottom w:val="single" w:sz="4" w:space="0" w:color="auto"/>
            </w:tcBorders>
          </w:tcPr>
          <w:p w14:paraId="65AA563B" w14:textId="77777777" w:rsidR="00FB4C36" w:rsidRPr="00752D60" w:rsidRDefault="00FB4C36" w:rsidP="009957D8">
            <w:pPr>
              <w:pStyle w:val="BodyText"/>
              <w:jc w:val="center"/>
              <w:rPr>
                <w:rFonts w:asciiTheme="minorHAnsi" w:hAnsiTheme="minorHAnsi" w:cstheme="minorHAnsi"/>
                <w:b/>
                <w:bCs/>
                <w:color w:val="000000" w:themeColor="text1"/>
              </w:rPr>
            </w:pPr>
            <w:r w:rsidRPr="00752D60">
              <w:rPr>
                <w:rFonts w:asciiTheme="minorHAnsi" w:hAnsiTheme="minorHAnsi" w:cstheme="minorHAnsi"/>
                <w:b/>
                <w:bCs/>
                <w:color w:val="000000" w:themeColor="text1"/>
              </w:rPr>
              <w:t>Expert 1</w:t>
            </w:r>
          </w:p>
        </w:tc>
        <w:tc>
          <w:tcPr>
            <w:tcW w:w="544" w:type="pct"/>
            <w:gridSpan w:val="3"/>
            <w:tcBorders>
              <w:bottom w:val="single" w:sz="4" w:space="0" w:color="auto"/>
            </w:tcBorders>
          </w:tcPr>
          <w:p w14:paraId="52BB139D" w14:textId="77777777" w:rsidR="00FB4C36" w:rsidRPr="00752D60" w:rsidRDefault="00FB4C36" w:rsidP="009957D8">
            <w:pPr>
              <w:pStyle w:val="BodyText"/>
              <w:jc w:val="center"/>
              <w:rPr>
                <w:rFonts w:asciiTheme="minorHAnsi" w:hAnsiTheme="minorHAnsi" w:cstheme="minorHAnsi"/>
                <w:b/>
                <w:bCs/>
                <w:color w:val="000000" w:themeColor="text1"/>
              </w:rPr>
            </w:pPr>
            <w:r w:rsidRPr="00752D60">
              <w:rPr>
                <w:rFonts w:asciiTheme="minorHAnsi" w:hAnsiTheme="minorHAnsi" w:cstheme="minorHAnsi"/>
                <w:b/>
                <w:bCs/>
                <w:color w:val="000000" w:themeColor="text1"/>
              </w:rPr>
              <w:t>Expert 2</w:t>
            </w:r>
          </w:p>
        </w:tc>
      </w:tr>
      <w:tr w:rsidR="00FB4C36" w:rsidRPr="00752D60" w14:paraId="7A0A0F07" w14:textId="77777777" w:rsidTr="009957D8">
        <w:trPr>
          <w:cantSplit/>
          <w:trHeight w:val="20"/>
          <w:tblHeader/>
        </w:trPr>
        <w:tc>
          <w:tcPr>
            <w:tcW w:w="193" w:type="pct"/>
            <w:tcBorders>
              <w:bottom w:val="single" w:sz="4" w:space="0" w:color="auto"/>
            </w:tcBorders>
          </w:tcPr>
          <w:p w14:paraId="1BE1B5CF" w14:textId="77777777" w:rsidR="00FB4C36" w:rsidRPr="00752D60" w:rsidRDefault="00FB4C36" w:rsidP="009957D8">
            <w:pPr>
              <w:pStyle w:val="BodyText"/>
              <w:rPr>
                <w:rFonts w:asciiTheme="minorHAnsi" w:hAnsiTheme="minorHAnsi" w:cstheme="minorHAnsi"/>
                <w:b/>
                <w:bCs/>
                <w:color w:val="000000" w:themeColor="text1"/>
              </w:rPr>
            </w:pPr>
          </w:p>
        </w:tc>
        <w:tc>
          <w:tcPr>
            <w:tcW w:w="3711" w:type="pct"/>
            <w:tcBorders>
              <w:bottom w:val="single" w:sz="4" w:space="0" w:color="auto"/>
            </w:tcBorders>
          </w:tcPr>
          <w:p w14:paraId="3D088A76" w14:textId="77777777" w:rsidR="00FB4C36" w:rsidRPr="00752D60" w:rsidRDefault="00FB4C36" w:rsidP="009957D8">
            <w:pPr>
              <w:pStyle w:val="BodyText"/>
              <w:rPr>
                <w:rFonts w:asciiTheme="minorHAnsi" w:hAnsiTheme="minorHAnsi" w:cstheme="minorHAnsi"/>
                <w:b/>
                <w:bCs/>
                <w:color w:val="000000" w:themeColor="text1"/>
              </w:rPr>
            </w:pPr>
            <w:r w:rsidRPr="00752D60">
              <w:rPr>
                <w:rFonts w:asciiTheme="minorHAnsi" w:hAnsiTheme="minorHAnsi" w:cstheme="minorHAnsi"/>
                <w:b/>
                <w:bCs/>
                <w:color w:val="000000" w:themeColor="text1"/>
              </w:rPr>
              <w:t>Cerința/ Criteriul</w:t>
            </w:r>
          </w:p>
        </w:tc>
        <w:tc>
          <w:tcPr>
            <w:tcW w:w="183" w:type="pct"/>
            <w:tcBorders>
              <w:bottom w:val="single" w:sz="4" w:space="0" w:color="auto"/>
            </w:tcBorders>
          </w:tcPr>
          <w:p w14:paraId="0BB4968E" w14:textId="77777777" w:rsidR="00FB4C36" w:rsidRPr="00752D60" w:rsidRDefault="00FB4C36" w:rsidP="009957D8">
            <w:pPr>
              <w:pStyle w:val="BodyText"/>
              <w:rPr>
                <w:rFonts w:asciiTheme="minorHAnsi" w:hAnsiTheme="minorHAnsi" w:cstheme="minorHAnsi"/>
                <w:bCs/>
                <w:color w:val="000000" w:themeColor="text1"/>
              </w:rPr>
            </w:pPr>
            <w:r w:rsidRPr="00752D60">
              <w:rPr>
                <w:rFonts w:asciiTheme="minorHAnsi" w:hAnsiTheme="minorHAnsi" w:cstheme="minorHAnsi"/>
                <w:bCs/>
                <w:color w:val="000000" w:themeColor="text1"/>
              </w:rPr>
              <w:t>DA</w:t>
            </w:r>
          </w:p>
        </w:tc>
        <w:tc>
          <w:tcPr>
            <w:tcW w:w="183" w:type="pct"/>
            <w:tcBorders>
              <w:bottom w:val="single" w:sz="4" w:space="0" w:color="auto"/>
            </w:tcBorders>
          </w:tcPr>
          <w:p w14:paraId="2A007637" w14:textId="77777777" w:rsidR="00FB4C36" w:rsidRPr="00752D60" w:rsidRDefault="00FB4C36" w:rsidP="009957D8">
            <w:pPr>
              <w:pStyle w:val="BodyText"/>
              <w:rPr>
                <w:rFonts w:asciiTheme="minorHAnsi" w:hAnsiTheme="minorHAnsi" w:cstheme="minorHAnsi"/>
                <w:bCs/>
                <w:color w:val="000000" w:themeColor="text1"/>
              </w:rPr>
            </w:pPr>
            <w:r w:rsidRPr="00752D60">
              <w:rPr>
                <w:rFonts w:asciiTheme="minorHAnsi" w:hAnsiTheme="minorHAnsi" w:cstheme="minorHAnsi"/>
                <w:bCs/>
                <w:color w:val="000000" w:themeColor="text1"/>
              </w:rPr>
              <w:t>NU</w:t>
            </w:r>
          </w:p>
        </w:tc>
        <w:tc>
          <w:tcPr>
            <w:tcW w:w="186" w:type="pct"/>
            <w:tcBorders>
              <w:bottom w:val="single" w:sz="4" w:space="0" w:color="auto"/>
            </w:tcBorders>
          </w:tcPr>
          <w:p w14:paraId="6EC3F165" w14:textId="77777777" w:rsidR="00FB4C36" w:rsidRPr="00752D60" w:rsidRDefault="00FB4C36" w:rsidP="009957D8">
            <w:pPr>
              <w:pStyle w:val="BodyText"/>
              <w:rPr>
                <w:rFonts w:asciiTheme="minorHAnsi" w:hAnsiTheme="minorHAnsi" w:cstheme="minorHAnsi"/>
                <w:bCs/>
                <w:color w:val="000000" w:themeColor="text1"/>
              </w:rPr>
            </w:pPr>
            <w:r w:rsidRPr="00752D60">
              <w:rPr>
                <w:rFonts w:asciiTheme="minorHAnsi" w:hAnsiTheme="minorHAnsi" w:cstheme="minorHAnsi"/>
                <w:bCs/>
                <w:color w:val="000000" w:themeColor="text1"/>
              </w:rPr>
              <w:t>NA</w:t>
            </w:r>
          </w:p>
          <w:p w14:paraId="6E10B297" w14:textId="77777777" w:rsidR="00FB4C36" w:rsidRPr="00752D60" w:rsidRDefault="00FB4C36" w:rsidP="009957D8">
            <w:pPr>
              <w:pStyle w:val="BodyText"/>
              <w:ind w:right="-108" w:hanging="108"/>
              <w:rPr>
                <w:rFonts w:asciiTheme="minorHAnsi" w:hAnsiTheme="minorHAnsi" w:cstheme="minorHAnsi"/>
                <w:bCs/>
                <w:color w:val="000000" w:themeColor="text1"/>
              </w:rPr>
            </w:pPr>
          </w:p>
        </w:tc>
        <w:tc>
          <w:tcPr>
            <w:tcW w:w="182" w:type="pct"/>
            <w:tcBorders>
              <w:bottom w:val="single" w:sz="4" w:space="0" w:color="auto"/>
            </w:tcBorders>
          </w:tcPr>
          <w:p w14:paraId="11A03149" w14:textId="77777777" w:rsidR="00FB4C36" w:rsidRPr="00752D60" w:rsidRDefault="00FB4C36" w:rsidP="009957D8">
            <w:pPr>
              <w:pStyle w:val="BodyText"/>
              <w:rPr>
                <w:rFonts w:asciiTheme="minorHAnsi" w:hAnsiTheme="minorHAnsi" w:cstheme="minorHAnsi"/>
                <w:bCs/>
                <w:color w:val="000000" w:themeColor="text1"/>
              </w:rPr>
            </w:pPr>
            <w:r w:rsidRPr="00752D60">
              <w:rPr>
                <w:rFonts w:asciiTheme="minorHAnsi" w:hAnsiTheme="minorHAnsi" w:cstheme="minorHAnsi"/>
                <w:bCs/>
                <w:color w:val="000000" w:themeColor="text1"/>
              </w:rPr>
              <w:t>DA</w:t>
            </w:r>
          </w:p>
        </w:tc>
        <w:tc>
          <w:tcPr>
            <w:tcW w:w="149" w:type="pct"/>
            <w:tcBorders>
              <w:bottom w:val="single" w:sz="4" w:space="0" w:color="auto"/>
            </w:tcBorders>
          </w:tcPr>
          <w:p w14:paraId="498F7CAF" w14:textId="77777777" w:rsidR="00FB4C36" w:rsidRPr="00752D60" w:rsidRDefault="00FB4C36" w:rsidP="009957D8">
            <w:pPr>
              <w:pStyle w:val="BodyText"/>
              <w:ind w:hanging="108"/>
              <w:rPr>
                <w:rFonts w:asciiTheme="minorHAnsi" w:hAnsiTheme="minorHAnsi" w:cstheme="minorHAnsi"/>
                <w:bCs/>
                <w:color w:val="000000" w:themeColor="text1"/>
              </w:rPr>
            </w:pPr>
            <w:r w:rsidRPr="00752D60">
              <w:rPr>
                <w:rFonts w:asciiTheme="minorHAnsi" w:hAnsiTheme="minorHAnsi" w:cstheme="minorHAnsi"/>
                <w:bCs/>
                <w:color w:val="000000" w:themeColor="text1"/>
              </w:rPr>
              <w:t>NU</w:t>
            </w:r>
          </w:p>
        </w:tc>
        <w:tc>
          <w:tcPr>
            <w:tcW w:w="213" w:type="pct"/>
            <w:tcBorders>
              <w:bottom w:val="single" w:sz="4" w:space="0" w:color="auto"/>
            </w:tcBorders>
          </w:tcPr>
          <w:p w14:paraId="20AF2423" w14:textId="77777777" w:rsidR="00FB4C36" w:rsidRPr="00752D60" w:rsidRDefault="00FB4C36" w:rsidP="009957D8">
            <w:pPr>
              <w:pStyle w:val="BodyText"/>
              <w:rPr>
                <w:rFonts w:asciiTheme="minorHAnsi" w:hAnsiTheme="minorHAnsi" w:cstheme="minorHAnsi"/>
                <w:bCs/>
                <w:color w:val="000000" w:themeColor="text1"/>
              </w:rPr>
            </w:pPr>
            <w:r w:rsidRPr="00752D60">
              <w:rPr>
                <w:rFonts w:asciiTheme="minorHAnsi" w:hAnsiTheme="minorHAnsi" w:cstheme="minorHAnsi"/>
                <w:bCs/>
                <w:color w:val="000000" w:themeColor="text1"/>
              </w:rPr>
              <w:t>NA</w:t>
            </w:r>
          </w:p>
        </w:tc>
      </w:tr>
      <w:tr w:rsidR="00FB4C36" w:rsidRPr="00752D60" w14:paraId="78C59A8E" w14:textId="77777777" w:rsidTr="009957D8">
        <w:trPr>
          <w:cantSplit/>
          <w:trHeight w:val="20"/>
        </w:trPr>
        <w:tc>
          <w:tcPr>
            <w:tcW w:w="193" w:type="pct"/>
            <w:shd w:val="clear" w:color="auto" w:fill="C0C0C0"/>
          </w:tcPr>
          <w:p w14:paraId="6EEF8836" w14:textId="77777777" w:rsidR="00FB4C36" w:rsidRPr="00752D60" w:rsidRDefault="00FB4C36" w:rsidP="009957D8">
            <w:pPr>
              <w:jc w:val="both"/>
              <w:rPr>
                <w:rFonts w:asciiTheme="minorHAnsi" w:hAnsiTheme="minorHAnsi" w:cstheme="minorHAnsi"/>
                <w:b/>
                <w:bCs/>
              </w:rPr>
            </w:pPr>
          </w:p>
        </w:tc>
        <w:tc>
          <w:tcPr>
            <w:tcW w:w="4807" w:type="pct"/>
            <w:gridSpan w:val="7"/>
            <w:shd w:val="clear" w:color="auto" w:fill="C0C0C0"/>
          </w:tcPr>
          <w:p w14:paraId="76496571" w14:textId="77777777" w:rsidR="00FB4C36" w:rsidRPr="00752D60" w:rsidRDefault="00FB4C36" w:rsidP="009957D8">
            <w:pPr>
              <w:jc w:val="both"/>
              <w:rPr>
                <w:rFonts w:asciiTheme="minorHAnsi" w:hAnsiTheme="minorHAnsi" w:cstheme="minorHAnsi"/>
                <w:b/>
                <w:bCs/>
              </w:rPr>
            </w:pPr>
            <w:r w:rsidRPr="00752D60">
              <w:rPr>
                <w:rFonts w:asciiTheme="minorHAnsi" w:hAnsiTheme="minorHAnsi" w:cstheme="minorHAnsi"/>
                <w:b/>
                <w:bCs/>
              </w:rPr>
              <w:t>VERIFICAREA CONFORMITĂŢII ADMINISTRATIVE</w:t>
            </w:r>
          </w:p>
        </w:tc>
      </w:tr>
      <w:tr w:rsidR="00FB4C36" w:rsidRPr="00752D60" w14:paraId="487B0B01" w14:textId="77777777" w:rsidTr="009957D8">
        <w:trPr>
          <w:cantSplit/>
          <w:trHeight w:val="20"/>
        </w:trPr>
        <w:tc>
          <w:tcPr>
            <w:tcW w:w="193" w:type="pct"/>
          </w:tcPr>
          <w:p w14:paraId="4FC73930" w14:textId="77777777" w:rsidR="00FB4C36" w:rsidRPr="00BB5CC2" w:rsidRDefault="00FB4C36" w:rsidP="009957D8">
            <w:pPr>
              <w:pStyle w:val="Header"/>
              <w:tabs>
                <w:tab w:val="center" w:pos="639"/>
              </w:tabs>
              <w:jc w:val="both"/>
              <w:rPr>
                <w:rFonts w:asciiTheme="minorHAnsi" w:hAnsiTheme="minorHAnsi" w:cstheme="minorHAnsi"/>
                <w:b/>
              </w:rPr>
            </w:pPr>
            <w:r w:rsidRPr="00BB5CC2">
              <w:rPr>
                <w:rFonts w:asciiTheme="minorHAnsi" w:hAnsiTheme="minorHAnsi" w:cstheme="minorHAnsi"/>
                <w:b/>
              </w:rPr>
              <w:t>1</w:t>
            </w:r>
          </w:p>
        </w:tc>
        <w:tc>
          <w:tcPr>
            <w:tcW w:w="3711" w:type="pct"/>
          </w:tcPr>
          <w:p w14:paraId="28E9CD2A" w14:textId="77777777" w:rsidR="00FB4C36" w:rsidRPr="00752D60" w:rsidRDefault="00FB4C36" w:rsidP="009957D8">
            <w:pPr>
              <w:pStyle w:val="Header"/>
              <w:tabs>
                <w:tab w:val="center" w:pos="639"/>
              </w:tabs>
              <w:jc w:val="both"/>
              <w:rPr>
                <w:rFonts w:asciiTheme="minorHAnsi" w:hAnsiTheme="minorHAnsi" w:cstheme="minorHAnsi"/>
              </w:rPr>
            </w:pPr>
            <w:r w:rsidRPr="00752D60">
              <w:rPr>
                <w:rFonts w:asciiTheme="minorHAnsi" w:hAnsiTheme="minorHAnsi" w:cstheme="minorHAnsi"/>
                <w:b/>
              </w:rPr>
              <w:t>Sunt completate toate secțiunile aplicabile</w:t>
            </w:r>
            <w:r w:rsidRPr="00752D60">
              <w:rPr>
                <w:rFonts w:asciiTheme="minorHAnsi" w:hAnsiTheme="minorHAnsi" w:cstheme="minorHAnsi"/>
              </w:rPr>
              <w:t xml:space="preserve"> cererii de finanțare pentru specificul apelului de proiecte</w:t>
            </w:r>
            <w:r>
              <w:rPr>
                <w:rFonts w:asciiTheme="minorHAnsi" w:hAnsiTheme="minorHAnsi" w:cstheme="minorHAnsi"/>
              </w:rPr>
              <w:t>?</w:t>
            </w:r>
          </w:p>
        </w:tc>
        <w:tc>
          <w:tcPr>
            <w:tcW w:w="183" w:type="pct"/>
          </w:tcPr>
          <w:p w14:paraId="2C709F39" w14:textId="77777777" w:rsidR="00FB4C36" w:rsidRPr="00752D60" w:rsidRDefault="00FB4C36" w:rsidP="009957D8">
            <w:pPr>
              <w:jc w:val="both"/>
              <w:rPr>
                <w:rFonts w:asciiTheme="minorHAnsi" w:hAnsiTheme="minorHAnsi" w:cstheme="minorHAnsi"/>
                <w:color w:val="000000" w:themeColor="text1"/>
              </w:rPr>
            </w:pPr>
          </w:p>
        </w:tc>
        <w:tc>
          <w:tcPr>
            <w:tcW w:w="183" w:type="pct"/>
          </w:tcPr>
          <w:p w14:paraId="779914D0" w14:textId="77777777" w:rsidR="00FB4C36" w:rsidRPr="00752D60" w:rsidRDefault="00FB4C36" w:rsidP="009957D8">
            <w:pPr>
              <w:jc w:val="both"/>
              <w:rPr>
                <w:rFonts w:asciiTheme="minorHAnsi" w:hAnsiTheme="minorHAnsi" w:cstheme="minorHAnsi"/>
                <w:color w:val="000000" w:themeColor="text1"/>
              </w:rPr>
            </w:pPr>
          </w:p>
        </w:tc>
        <w:tc>
          <w:tcPr>
            <w:tcW w:w="186" w:type="pct"/>
          </w:tcPr>
          <w:p w14:paraId="46C057DD" w14:textId="77777777" w:rsidR="00FB4C36" w:rsidRPr="00752D60" w:rsidRDefault="00FB4C36" w:rsidP="009957D8">
            <w:pPr>
              <w:jc w:val="both"/>
              <w:rPr>
                <w:rFonts w:asciiTheme="minorHAnsi" w:hAnsiTheme="minorHAnsi" w:cstheme="minorHAnsi"/>
                <w:color w:val="000000" w:themeColor="text1"/>
              </w:rPr>
            </w:pPr>
          </w:p>
        </w:tc>
        <w:tc>
          <w:tcPr>
            <w:tcW w:w="182" w:type="pct"/>
          </w:tcPr>
          <w:p w14:paraId="5BF78D21" w14:textId="77777777" w:rsidR="00FB4C36" w:rsidRPr="00752D60" w:rsidRDefault="00FB4C36" w:rsidP="009957D8">
            <w:pPr>
              <w:jc w:val="both"/>
              <w:rPr>
                <w:rFonts w:asciiTheme="minorHAnsi" w:hAnsiTheme="minorHAnsi" w:cstheme="minorHAnsi"/>
                <w:color w:val="000000" w:themeColor="text1"/>
              </w:rPr>
            </w:pPr>
          </w:p>
        </w:tc>
        <w:tc>
          <w:tcPr>
            <w:tcW w:w="149" w:type="pct"/>
          </w:tcPr>
          <w:p w14:paraId="42EE0EA5" w14:textId="77777777" w:rsidR="00FB4C36" w:rsidRPr="00752D60" w:rsidRDefault="00FB4C36" w:rsidP="009957D8">
            <w:pPr>
              <w:jc w:val="both"/>
              <w:rPr>
                <w:rFonts w:asciiTheme="minorHAnsi" w:hAnsiTheme="minorHAnsi" w:cstheme="minorHAnsi"/>
                <w:color w:val="000000" w:themeColor="text1"/>
              </w:rPr>
            </w:pPr>
          </w:p>
        </w:tc>
        <w:tc>
          <w:tcPr>
            <w:tcW w:w="213" w:type="pct"/>
          </w:tcPr>
          <w:p w14:paraId="41B499BF"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4EB95E8E" w14:textId="77777777" w:rsidTr="009957D8">
        <w:trPr>
          <w:cantSplit/>
          <w:trHeight w:val="20"/>
        </w:trPr>
        <w:tc>
          <w:tcPr>
            <w:tcW w:w="193" w:type="pct"/>
          </w:tcPr>
          <w:p w14:paraId="3361FE4E" w14:textId="77777777" w:rsidR="00FB4C36" w:rsidRPr="00BB5CC2" w:rsidRDefault="00FB4C36" w:rsidP="009957D8">
            <w:pPr>
              <w:pStyle w:val="Header"/>
              <w:tabs>
                <w:tab w:val="center" w:pos="639"/>
              </w:tabs>
              <w:jc w:val="both"/>
              <w:rPr>
                <w:rFonts w:asciiTheme="minorHAnsi" w:hAnsiTheme="minorHAnsi" w:cstheme="minorHAnsi"/>
                <w:b/>
              </w:rPr>
            </w:pPr>
            <w:r w:rsidRPr="00BB5CC2">
              <w:rPr>
                <w:rFonts w:asciiTheme="minorHAnsi" w:hAnsiTheme="minorHAnsi" w:cstheme="minorHAnsi"/>
                <w:b/>
              </w:rPr>
              <w:t>2</w:t>
            </w:r>
          </w:p>
        </w:tc>
        <w:tc>
          <w:tcPr>
            <w:tcW w:w="3711" w:type="pct"/>
          </w:tcPr>
          <w:p w14:paraId="5165C11D" w14:textId="77777777" w:rsidR="00FB4C36" w:rsidRPr="00752D60" w:rsidRDefault="00FB4C36" w:rsidP="009957D8">
            <w:pPr>
              <w:pStyle w:val="Header"/>
              <w:tabs>
                <w:tab w:val="center" w:pos="639"/>
              </w:tabs>
              <w:jc w:val="both"/>
              <w:rPr>
                <w:rFonts w:asciiTheme="minorHAnsi" w:hAnsiTheme="minorHAnsi" w:cstheme="minorHAnsi"/>
              </w:rPr>
            </w:pPr>
            <w:r w:rsidRPr="00752D60">
              <w:rPr>
                <w:rFonts w:asciiTheme="minorHAnsi" w:hAnsiTheme="minorHAnsi" w:cstheme="minorHAnsi"/>
              </w:rPr>
              <w:t xml:space="preserve">Cererea de finanțare </w:t>
            </w:r>
            <w:r>
              <w:rPr>
                <w:rFonts w:asciiTheme="minorHAnsi" w:hAnsiTheme="minorHAnsi" w:cstheme="minorHAnsi"/>
              </w:rPr>
              <w:t>ș</w:t>
            </w:r>
            <w:r w:rsidRPr="00752D60">
              <w:rPr>
                <w:rFonts w:asciiTheme="minorHAnsi" w:hAnsiTheme="minorHAnsi" w:cstheme="minorHAnsi"/>
              </w:rPr>
              <w:t xml:space="preserve">i anexele </w:t>
            </w:r>
            <w:r w:rsidRPr="00752D60">
              <w:rPr>
                <w:rFonts w:asciiTheme="minorHAnsi" w:hAnsiTheme="minorHAnsi" w:cstheme="minorHAnsi"/>
                <w:b/>
              </w:rPr>
              <w:t>sunt tehnoredactate în limba română</w:t>
            </w:r>
            <w:r w:rsidRPr="00752D60">
              <w:rPr>
                <w:rFonts w:asciiTheme="minorHAnsi" w:hAnsiTheme="minorHAnsi" w:cstheme="minorHAnsi"/>
              </w:rPr>
              <w:t>?</w:t>
            </w:r>
          </w:p>
        </w:tc>
        <w:tc>
          <w:tcPr>
            <w:tcW w:w="183" w:type="pct"/>
          </w:tcPr>
          <w:p w14:paraId="47AE5A04" w14:textId="77777777" w:rsidR="00FB4C36" w:rsidRPr="00752D60" w:rsidRDefault="00FB4C36" w:rsidP="009957D8">
            <w:pPr>
              <w:jc w:val="both"/>
              <w:rPr>
                <w:rFonts w:asciiTheme="minorHAnsi" w:hAnsiTheme="minorHAnsi" w:cstheme="minorHAnsi"/>
                <w:color w:val="000000" w:themeColor="text1"/>
              </w:rPr>
            </w:pPr>
          </w:p>
        </w:tc>
        <w:tc>
          <w:tcPr>
            <w:tcW w:w="183" w:type="pct"/>
          </w:tcPr>
          <w:p w14:paraId="06C01530" w14:textId="77777777" w:rsidR="00FB4C36" w:rsidRPr="00752D60" w:rsidRDefault="00FB4C36" w:rsidP="009957D8">
            <w:pPr>
              <w:jc w:val="both"/>
              <w:rPr>
                <w:rFonts w:asciiTheme="minorHAnsi" w:hAnsiTheme="minorHAnsi" w:cstheme="minorHAnsi"/>
                <w:color w:val="000000" w:themeColor="text1"/>
              </w:rPr>
            </w:pPr>
          </w:p>
        </w:tc>
        <w:tc>
          <w:tcPr>
            <w:tcW w:w="186" w:type="pct"/>
          </w:tcPr>
          <w:p w14:paraId="11F97BBA" w14:textId="77777777" w:rsidR="00FB4C36" w:rsidRPr="00752D60" w:rsidRDefault="00FB4C36" w:rsidP="009957D8">
            <w:pPr>
              <w:jc w:val="both"/>
              <w:rPr>
                <w:rFonts w:asciiTheme="minorHAnsi" w:hAnsiTheme="minorHAnsi" w:cstheme="minorHAnsi"/>
                <w:color w:val="000000" w:themeColor="text1"/>
              </w:rPr>
            </w:pPr>
          </w:p>
        </w:tc>
        <w:tc>
          <w:tcPr>
            <w:tcW w:w="182" w:type="pct"/>
          </w:tcPr>
          <w:p w14:paraId="2B0C4545" w14:textId="77777777" w:rsidR="00FB4C36" w:rsidRPr="00752D60" w:rsidRDefault="00FB4C36" w:rsidP="009957D8">
            <w:pPr>
              <w:jc w:val="both"/>
              <w:rPr>
                <w:rFonts w:asciiTheme="minorHAnsi" w:hAnsiTheme="minorHAnsi" w:cstheme="minorHAnsi"/>
                <w:color w:val="000000" w:themeColor="text1"/>
              </w:rPr>
            </w:pPr>
          </w:p>
        </w:tc>
        <w:tc>
          <w:tcPr>
            <w:tcW w:w="149" w:type="pct"/>
          </w:tcPr>
          <w:p w14:paraId="10CA3279" w14:textId="77777777" w:rsidR="00FB4C36" w:rsidRPr="00752D60" w:rsidRDefault="00FB4C36" w:rsidP="009957D8">
            <w:pPr>
              <w:jc w:val="both"/>
              <w:rPr>
                <w:rFonts w:asciiTheme="minorHAnsi" w:hAnsiTheme="minorHAnsi" w:cstheme="minorHAnsi"/>
                <w:color w:val="000000" w:themeColor="text1"/>
              </w:rPr>
            </w:pPr>
          </w:p>
        </w:tc>
        <w:tc>
          <w:tcPr>
            <w:tcW w:w="213" w:type="pct"/>
          </w:tcPr>
          <w:p w14:paraId="37FF0D98"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26FD0E3D" w14:textId="77777777" w:rsidTr="009957D8">
        <w:trPr>
          <w:cantSplit/>
          <w:trHeight w:val="20"/>
        </w:trPr>
        <w:tc>
          <w:tcPr>
            <w:tcW w:w="193" w:type="pct"/>
          </w:tcPr>
          <w:p w14:paraId="386D3B5D" w14:textId="77777777" w:rsidR="00FB4C36" w:rsidRPr="00BB5CC2" w:rsidRDefault="00FB4C36" w:rsidP="009957D8">
            <w:pPr>
              <w:pStyle w:val="Header"/>
              <w:tabs>
                <w:tab w:val="center" w:pos="639"/>
              </w:tabs>
              <w:jc w:val="both"/>
              <w:rPr>
                <w:rFonts w:asciiTheme="minorHAnsi" w:hAnsiTheme="minorHAnsi" w:cstheme="minorHAnsi"/>
                <w:b/>
              </w:rPr>
            </w:pPr>
            <w:r w:rsidRPr="00BB5CC2">
              <w:rPr>
                <w:rFonts w:asciiTheme="minorHAnsi" w:hAnsiTheme="minorHAnsi" w:cstheme="minorHAnsi"/>
                <w:b/>
              </w:rPr>
              <w:t>3</w:t>
            </w:r>
          </w:p>
        </w:tc>
        <w:tc>
          <w:tcPr>
            <w:tcW w:w="3711" w:type="pct"/>
            <w:shd w:val="clear" w:color="auto" w:fill="auto"/>
          </w:tcPr>
          <w:p w14:paraId="518B2717"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b/>
              </w:rPr>
              <w:t>Documentele statutare ale solicitantului</w:t>
            </w:r>
            <w:r w:rsidRPr="00752D60">
              <w:rPr>
                <w:rFonts w:asciiTheme="minorHAnsi" w:hAnsiTheme="minorHAnsi" w:cstheme="minorHAnsi"/>
              </w:rPr>
              <w:t xml:space="preserve">, după caz sunt atașate: </w:t>
            </w:r>
          </w:p>
          <w:p w14:paraId="6267820F" w14:textId="77777777" w:rsidR="00FB4C36" w:rsidRPr="00752D60" w:rsidRDefault="00FB4C36" w:rsidP="00FB4C36">
            <w:pPr>
              <w:pStyle w:val="ListParagraph"/>
              <w:numPr>
                <w:ilvl w:val="0"/>
                <w:numId w:val="16"/>
              </w:numPr>
              <w:jc w:val="both"/>
              <w:rPr>
                <w:rFonts w:asciiTheme="minorHAnsi" w:hAnsiTheme="minorHAnsi" w:cstheme="minorHAnsi"/>
                <w:sz w:val="24"/>
                <w:szCs w:val="24"/>
              </w:rPr>
            </w:pPr>
            <w:r w:rsidRPr="00752D60">
              <w:rPr>
                <w:rFonts w:asciiTheme="minorHAnsi" w:hAnsiTheme="minorHAnsi" w:cstheme="minorHAnsi"/>
                <w:sz w:val="24"/>
                <w:szCs w:val="24"/>
              </w:rPr>
              <w:t xml:space="preserve">act constitutiv, </w:t>
            </w:r>
          </w:p>
          <w:p w14:paraId="37F55816" w14:textId="77777777" w:rsidR="00FB4C36" w:rsidRPr="00752D60" w:rsidRDefault="00FB4C36" w:rsidP="00FB4C36">
            <w:pPr>
              <w:pStyle w:val="ListParagraph"/>
              <w:numPr>
                <w:ilvl w:val="0"/>
                <w:numId w:val="16"/>
              </w:numPr>
              <w:jc w:val="both"/>
              <w:rPr>
                <w:rFonts w:asciiTheme="minorHAnsi" w:hAnsiTheme="minorHAnsi" w:cstheme="minorHAnsi"/>
                <w:sz w:val="24"/>
                <w:szCs w:val="24"/>
              </w:rPr>
            </w:pPr>
            <w:r w:rsidRPr="00752D60">
              <w:rPr>
                <w:rFonts w:asciiTheme="minorHAnsi" w:hAnsiTheme="minorHAnsi" w:cstheme="minorHAnsi"/>
                <w:sz w:val="24"/>
                <w:szCs w:val="24"/>
              </w:rPr>
              <w:t>contract de societate,</w:t>
            </w:r>
          </w:p>
          <w:p w14:paraId="5A410747" w14:textId="77777777" w:rsidR="00FB4C36" w:rsidRPr="00752D60" w:rsidRDefault="00FB4C36" w:rsidP="00FB4C36">
            <w:pPr>
              <w:pStyle w:val="ListParagraph"/>
              <w:numPr>
                <w:ilvl w:val="0"/>
                <w:numId w:val="16"/>
              </w:numPr>
              <w:jc w:val="both"/>
              <w:rPr>
                <w:rFonts w:asciiTheme="minorHAnsi" w:hAnsiTheme="minorHAnsi" w:cstheme="minorHAnsi"/>
                <w:sz w:val="24"/>
                <w:szCs w:val="24"/>
              </w:rPr>
            </w:pPr>
            <w:r w:rsidRPr="00752D60">
              <w:rPr>
                <w:rFonts w:asciiTheme="minorHAnsi" w:hAnsiTheme="minorHAnsi" w:cstheme="minorHAnsi"/>
                <w:sz w:val="24"/>
                <w:szCs w:val="24"/>
              </w:rPr>
              <w:t xml:space="preserve">statut, în formă consolidată (care cuprinde toate modificările efectuate de la înființarea solicitantului, până la depunerea cererii de finanțare). </w:t>
            </w:r>
          </w:p>
          <w:p w14:paraId="0BC10CFB"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i/>
              </w:rPr>
              <w:t>Informațiile din documentele statutare trebuie să corespundă cu informațiile ce reies din Certificatul constatator ORC.</w:t>
            </w:r>
          </w:p>
        </w:tc>
        <w:tc>
          <w:tcPr>
            <w:tcW w:w="183" w:type="pct"/>
          </w:tcPr>
          <w:p w14:paraId="081BB907" w14:textId="77777777" w:rsidR="00FB4C36" w:rsidRPr="00752D60" w:rsidRDefault="00FB4C36" w:rsidP="009957D8">
            <w:pPr>
              <w:jc w:val="both"/>
              <w:rPr>
                <w:rFonts w:asciiTheme="minorHAnsi" w:hAnsiTheme="minorHAnsi" w:cstheme="minorHAnsi"/>
                <w:color w:val="000000" w:themeColor="text1"/>
              </w:rPr>
            </w:pPr>
          </w:p>
        </w:tc>
        <w:tc>
          <w:tcPr>
            <w:tcW w:w="183" w:type="pct"/>
          </w:tcPr>
          <w:p w14:paraId="2A95EBBB" w14:textId="77777777" w:rsidR="00FB4C36" w:rsidRPr="00752D60" w:rsidRDefault="00FB4C36" w:rsidP="009957D8">
            <w:pPr>
              <w:jc w:val="both"/>
              <w:rPr>
                <w:rFonts w:asciiTheme="minorHAnsi" w:hAnsiTheme="minorHAnsi" w:cstheme="minorHAnsi"/>
                <w:color w:val="000000" w:themeColor="text1"/>
              </w:rPr>
            </w:pPr>
          </w:p>
        </w:tc>
        <w:tc>
          <w:tcPr>
            <w:tcW w:w="186" w:type="pct"/>
          </w:tcPr>
          <w:p w14:paraId="54812286" w14:textId="77777777" w:rsidR="00FB4C36" w:rsidRPr="00752D60" w:rsidRDefault="00FB4C36" w:rsidP="009957D8">
            <w:pPr>
              <w:jc w:val="both"/>
              <w:rPr>
                <w:rFonts w:asciiTheme="minorHAnsi" w:hAnsiTheme="minorHAnsi" w:cstheme="minorHAnsi"/>
                <w:color w:val="000000" w:themeColor="text1"/>
              </w:rPr>
            </w:pPr>
          </w:p>
        </w:tc>
        <w:tc>
          <w:tcPr>
            <w:tcW w:w="182" w:type="pct"/>
          </w:tcPr>
          <w:p w14:paraId="7916545B" w14:textId="77777777" w:rsidR="00FB4C36" w:rsidRPr="00752D60" w:rsidRDefault="00FB4C36" w:rsidP="009957D8">
            <w:pPr>
              <w:jc w:val="both"/>
              <w:rPr>
                <w:rFonts w:asciiTheme="minorHAnsi" w:hAnsiTheme="minorHAnsi" w:cstheme="minorHAnsi"/>
                <w:color w:val="000000" w:themeColor="text1"/>
              </w:rPr>
            </w:pPr>
          </w:p>
        </w:tc>
        <w:tc>
          <w:tcPr>
            <w:tcW w:w="149" w:type="pct"/>
          </w:tcPr>
          <w:p w14:paraId="68AF138D" w14:textId="77777777" w:rsidR="00FB4C36" w:rsidRPr="00752D60" w:rsidRDefault="00FB4C36" w:rsidP="009957D8">
            <w:pPr>
              <w:jc w:val="both"/>
              <w:rPr>
                <w:rFonts w:asciiTheme="minorHAnsi" w:hAnsiTheme="minorHAnsi" w:cstheme="minorHAnsi"/>
                <w:color w:val="000000" w:themeColor="text1"/>
              </w:rPr>
            </w:pPr>
          </w:p>
        </w:tc>
        <w:tc>
          <w:tcPr>
            <w:tcW w:w="213" w:type="pct"/>
          </w:tcPr>
          <w:p w14:paraId="1F8E0907"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4536FE98" w14:textId="77777777" w:rsidTr="009957D8">
        <w:trPr>
          <w:cantSplit/>
          <w:trHeight w:val="20"/>
        </w:trPr>
        <w:tc>
          <w:tcPr>
            <w:tcW w:w="193" w:type="pct"/>
          </w:tcPr>
          <w:p w14:paraId="5517F295" w14:textId="77777777" w:rsidR="00FB4C36" w:rsidRPr="00BB5CC2" w:rsidRDefault="00FB4C36" w:rsidP="009957D8">
            <w:pPr>
              <w:pStyle w:val="Header"/>
              <w:tabs>
                <w:tab w:val="center" w:pos="639"/>
              </w:tabs>
              <w:jc w:val="both"/>
              <w:rPr>
                <w:rFonts w:asciiTheme="minorHAnsi" w:hAnsiTheme="minorHAnsi" w:cstheme="minorHAnsi"/>
                <w:b/>
              </w:rPr>
            </w:pPr>
            <w:r w:rsidRPr="00BB5CC2">
              <w:rPr>
                <w:rFonts w:asciiTheme="minorHAnsi" w:hAnsiTheme="minorHAnsi" w:cstheme="minorHAnsi"/>
                <w:b/>
              </w:rPr>
              <w:t>4</w:t>
            </w:r>
          </w:p>
        </w:tc>
        <w:tc>
          <w:tcPr>
            <w:tcW w:w="3711" w:type="pct"/>
            <w:shd w:val="clear" w:color="auto" w:fill="auto"/>
          </w:tcPr>
          <w:p w14:paraId="12C20F5B"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 xml:space="preserve">Certificatul constatator în formă extinsă, emis de Oficiul Registrului Comerțului, cu cel mult 30 de zile înainte de depunere, </w:t>
            </w:r>
            <w:r w:rsidRPr="00752D60">
              <w:rPr>
                <w:rFonts w:asciiTheme="minorHAnsi" w:hAnsiTheme="minorHAnsi" w:cstheme="minorHAnsi"/>
              </w:rPr>
              <w:t>este atașat</w:t>
            </w:r>
            <w:r>
              <w:rPr>
                <w:rFonts w:asciiTheme="minorHAnsi" w:hAnsiTheme="minorHAnsi" w:cstheme="minorHAnsi"/>
              </w:rPr>
              <w:t>?</w:t>
            </w:r>
          </w:p>
        </w:tc>
        <w:tc>
          <w:tcPr>
            <w:tcW w:w="183" w:type="pct"/>
          </w:tcPr>
          <w:p w14:paraId="39D3C5A4" w14:textId="77777777" w:rsidR="00FB4C36" w:rsidRPr="00752D60" w:rsidRDefault="00FB4C36" w:rsidP="009957D8">
            <w:pPr>
              <w:jc w:val="both"/>
              <w:rPr>
                <w:rFonts w:asciiTheme="minorHAnsi" w:hAnsiTheme="minorHAnsi" w:cstheme="minorHAnsi"/>
                <w:color w:val="000000" w:themeColor="text1"/>
              </w:rPr>
            </w:pPr>
          </w:p>
        </w:tc>
        <w:tc>
          <w:tcPr>
            <w:tcW w:w="183" w:type="pct"/>
          </w:tcPr>
          <w:p w14:paraId="0C51E52B" w14:textId="77777777" w:rsidR="00FB4C36" w:rsidRPr="00752D60" w:rsidRDefault="00FB4C36" w:rsidP="009957D8">
            <w:pPr>
              <w:jc w:val="both"/>
              <w:rPr>
                <w:rFonts w:asciiTheme="minorHAnsi" w:hAnsiTheme="minorHAnsi" w:cstheme="minorHAnsi"/>
                <w:color w:val="000000" w:themeColor="text1"/>
              </w:rPr>
            </w:pPr>
          </w:p>
        </w:tc>
        <w:tc>
          <w:tcPr>
            <w:tcW w:w="186" w:type="pct"/>
          </w:tcPr>
          <w:p w14:paraId="3CD16C20" w14:textId="77777777" w:rsidR="00FB4C36" w:rsidRPr="00752D60" w:rsidRDefault="00FB4C36" w:rsidP="009957D8">
            <w:pPr>
              <w:jc w:val="both"/>
              <w:rPr>
                <w:rFonts w:asciiTheme="minorHAnsi" w:hAnsiTheme="minorHAnsi" w:cstheme="minorHAnsi"/>
                <w:color w:val="000000" w:themeColor="text1"/>
              </w:rPr>
            </w:pPr>
          </w:p>
        </w:tc>
        <w:tc>
          <w:tcPr>
            <w:tcW w:w="182" w:type="pct"/>
          </w:tcPr>
          <w:p w14:paraId="492DE8BB" w14:textId="77777777" w:rsidR="00FB4C36" w:rsidRPr="00752D60" w:rsidRDefault="00FB4C36" w:rsidP="009957D8">
            <w:pPr>
              <w:jc w:val="both"/>
              <w:rPr>
                <w:rFonts w:asciiTheme="minorHAnsi" w:hAnsiTheme="minorHAnsi" w:cstheme="minorHAnsi"/>
                <w:color w:val="000000" w:themeColor="text1"/>
              </w:rPr>
            </w:pPr>
          </w:p>
        </w:tc>
        <w:tc>
          <w:tcPr>
            <w:tcW w:w="149" w:type="pct"/>
          </w:tcPr>
          <w:p w14:paraId="0146375D" w14:textId="77777777" w:rsidR="00FB4C36" w:rsidRPr="00752D60" w:rsidRDefault="00FB4C36" w:rsidP="009957D8">
            <w:pPr>
              <w:jc w:val="both"/>
              <w:rPr>
                <w:rFonts w:asciiTheme="minorHAnsi" w:hAnsiTheme="minorHAnsi" w:cstheme="minorHAnsi"/>
                <w:color w:val="000000" w:themeColor="text1"/>
              </w:rPr>
            </w:pPr>
          </w:p>
        </w:tc>
        <w:tc>
          <w:tcPr>
            <w:tcW w:w="213" w:type="pct"/>
          </w:tcPr>
          <w:p w14:paraId="7DC68DB3"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5F2EBCF5" w14:textId="77777777" w:rsidTr="009957D8">
        <w:trPr>
          <w:cantSplit/>
          <w:trHeight w:val="20"/>
        </w:trPr>
        <w:tc>
          <w:tcPr>
            <w:tcW w:w="193" w:type="pct"/>
          </w:tcPr>
          <w:p w14:paraId="69D1E841" w14:textId="77777777" w:rsidR="00FB4C36" w:rsidRPr="00BB5CC2" w:rsidRDefault="00FB4C36" w:rsidP="009957D8">
            <w:pPr>
              <w:pStyle w:val="Header"/>
              <w:tabs>
                <w:tab w:val="center" w:pos="639"/>
              </w:tabs>
              <w:jc w:val="both"/>
              <w:rPr>
                <w:rFonts w:asciiTheme="minorHAnsi" w:hAnsiTheme="minorHAnsi" w:cstheme="minorHAnsi"/>
                <w:b/>
              </w:rPr>
            </w:pPr>
            <w:r w:rsidRPr="00BB5CC2">
              <w:rPr>
                <w:rFonts w:asciiTheme="minorHAnsi" w:hAnsiTheme="minorHAnsi" w:cstheme="minorHAnsi"/>
                <w:b/>
              </w:rPr>
              <w:t>5</w:t>
            </w:r>
          </w:p>
        </w:tc>
        <w:tc>
          <w:tcPr>
            <w:tcW w:w="3711" w:type="pct"/>
            <w:shd w:val="clear" w:color="auto" w:fill="auto"/>
          </w:tcPr>
          <w:p w14:paraId="34C7FA0E"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 xml:space="preserve">Documente privind identificarea reprezentantului legal al solicitantului </w:t>
            </w:r>
          </w:p>
          <w:p w14:paraId="76D0A8E6"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Un act de identificare a reprezentantului legal este atașat?</w:t>
            </w:r>
          </w:p>
          <w:p w14:paraId="3DEC7A23"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 xml:space="preserve">Datele din documentul de identificare sunt aceleași cu cele menționate în cadrul cererii de finanțare la secțiunea privind identificarea reprezentantului legal? </w:t>
            </w:r>
          </w:p>
        </w:tc>
        <w:tc>
          <w:tcPr>
            <w:tcW w:w="183" w:type="pct"/>
          </w:tcPr>
          <w:p w14:paraId="341670D9" w14:textId="77777777" w:rsidR="00FB4C36" w:rsidRPr="00752D60" w:rsidRDefault="00FB4C36" w:rsidP="009957D8">
            <w:pPr>
              <w:jc w:val="both"/>
              <w:rPr>
                <w:rFonts w:asciiTheme="minorHAnsi" w:hAnsiTheme="minorHAnsi" w:cstheme="minorHAnsi"/>
                <w:color w:val="000000" w:themeColor="text1"/>
              </w:rPr>
            </w:pPr>
          </w:p>
        </w:tc>
        <w:tc>
          <w:tcPr>
            <w:tcW w:w="183" w:type="pct"/>
          </w:tcPr>
          <w:p w14:paraId="5BF41065" w14:textId="77777777" w:rsidR="00FB4C36" w:rsidRPr="00752D60" w:rsidRDefault="00FB4C36" w:rsidP="009957D8">
            <w:pPr>
              <w:jc w:val="both"/>
              <w:rPr>
                <w:rFonts w:asciiTheme="minorHAnsi" w:hAnsiTheme="minorHAnsi" w:cstheme="minorHAnsi"/>
                <w:color w:val="000000" w:themeColor="text1"/>
              </w:rPr>
            </w:pPr>
          </w:p>
        </w:tc>
        <w:tc>
          <w:tcPr>
            <w:tcW w:w="186" w:type="pct"/>
          </w:tcPr>
          <w:p w14:paraId="3D25CB2F" w14:textId="77777777" w:rsidR="00FB4C36" w:rsidRPr="00752D60" w:rsidRDefault="00FB4C36" w:rsidP="009957D8">
            <w:pPr>
              <w:jc w:val="both"/>
              <w:rPr>
                <w:rFonts w:asciiTheme="minorHAnsi" w:hAnsiTheme="minorHAnsi" w:cstheme="minorHAnsi"/>
                <w:color w:val="000000" w:themeColor="text1"/>
              </w:rPr>
            </w:pPr>
          </w:p>
        </w:tc>
        <w:tc>
          <w:tcPr>
            <w:tcW w:w="182" w:type="pct"/>
          </w:tcPr>
          <w:p w14:paraId="6DF09167" w14:textId="77777777" w:rsidR="00FB4C36" w:rsidRPr="00752D60" w:rsidRDefault="00FB4C36" w:rsidP="009957D8">
            <w:pPr>
              <w:jc w:val="both"/>
              <w:rPr>
                <w:rFonts w:asciiTheme="minorHAnsi" w:hAnsiTheme="minorHAnsi" w:cstheme="minorHAnsi"/>
                <w:color w:val="000000" w:themeColor="text1"/>
              </w:rPr>
            </w:pPr>
          </w:p>
        </w:tc>
        <w:tc>
          <w:tcPr>
            <w:tcW w:w="149" w:type="pct"/>
          </w:tcPr>
          <w:p w14:paraId="410719A0" w14:textId="77777777" w:rsidR="00FB4C36" w:rsidRPr="00752D60" w:rsidRDefault="00FB4C36" w:rsidP="009957D8">
            <w:pPr>
              <w:jc w:val="both"/>
              <w:rPr>
                <w:rFonts w:asciiTheme="minorHAnsi" w:hAnsiTheme="minorHAnsi" w:cstheme="minorHAnsi"/>
                <w:color w:val="000000" w:themeColor="text1"/>
              </w:rPr>
            </w:pPr>
          </w:p>
        </w:tc>
        <w:tc>
          <w:tcPr>
            <w:tcW w:w="213" w:type="pct"/>
          </w:tcPr>
          <w:p w14:paraId="486ED6AE"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6585A0F6" w14:textId="77777777" w:rsidTr="009957D8">
        <w:trPr>
          <w:cantSplit/>
          <w:trHeight w:val="20"/>
        </w:trPr>
        <w:tc>
          <w:tcPr>
            <w:tcW w:w="193" w:type="pct"/>
          </w:tcPr>
          <w:p w14:paraId="1F13E47D" w14:textId="77777777" w:rsidR="00FB4C36" w:rsidRPr="00BB5CC2" w:rsidRDefault="00FB4C36" w:rsidP="009957D8">
            <w:pPr>
              <w:pStyle w:val="Header"/>
              <w:tabs>
                <w:tab w:val="center" w:pos="639"/>
              </w:tabs>
              <w:jc w:val="both"/>
              <w:rPr>
                <w:rFonts w:asciiTheme="minorHAnsi" w:hAnsiTheme="minorHAnsi" w:cstheme="minorHAnsi"/>
                <w:b/>
              </w:rPr>
            </w:pPr>
            <w:r w:rsidRPr="00BB5CC2">
              <w:rPr>
                <w:rFonts w:asciiTheme="minorHAnsi" w:hAnsiTheme="minorHAnsi" w:cstheme="minorHAnsi"/>
                <w:b/>
              </w:rPr>
              <w:lastRenderedPageBreak/>
              <w:t>6</w:t>
            </w:r>
          </w:p>
        </w:tc>
        <w:tc>
          <w:tcPr>
            <w:tcW w:w="3711" w:type="pct"/>
            <w:shd w:val="clear" w:color="auto" w:fill="auto"/>
          </w:tcPr>
          <w:p w14:paraId="59314EF3"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b/>
              </w:rPr>
              <w:t>Sunt atașate documentele privind dreptul solicitantului asupra imobilului (clădiri)</w:t>
            </w:r>
            <w:r w:rsidRPr="00752D60">
              <w:rPr>
                <w:rFonts w:asciiTheme="minorHAnsi" w:hAnsiTheme="minorHAnsi" w:cstheme="minorHAnsi"/>
              </w:rPr>
              <w:t xml:space="preserve">, începând cu data depunerii cererii de finanțare, după caz (dreptul de proprietate privată, dreptul de concesiune, dreptul de uzufruct, dreptul de folosință </w:t>
            </w:r>
            <w:r>
              <w:rPr>
                <w:rFonts w:asciiTheme="minorHAnsi" w:hAnsiTheme="minorHAnsi" w:cstheme="minorHAnsi"/>
              </w:rPr>
              <w:t>rezultat dintr-un contract de împrumut</w:t>
            </w:r>
            <w:r w:rsidRPr="00752D60">
              <w:rPr>
                <w:rFonts w:asciiTheme="minorHAnsi" w:hAnsiTheme="minorHAnsi" w:cstheme="minorHAnsi"/>
              </w:rPr>
              <w:t xml:space="preserve"> de folosință (comodat) sau </w:t>
            </w:r>
            <w:r>
              <w:rPr>
                <w:rFonts w:asciiTheme="minorHAnsi" w:hAnsiTheme="minorHAnsi" w:cstheme="minorHAnsi"/>
              </w:rPr>
              <w:t>contract</w:t>
            </w:r>
            <w:r w:rsidRPr="00752D60">
              <w:rPr>
                <w:rFonts w:asciiTheme="minorHAnsi" w:hAnsiTheme="minorHAnsi" w:cstheme="minorHAnsi"/>
              </w:rPr>
              <w:t xml:space="preserve"> de închiriere/locațiune)</w:t>
            </w:r>
            <w:r>
              <w:rPr>
                <w:rFonts w:asciiTheme="minorHAnsi" w:hAnsiTheme="minorHAnsi" w:cstheme="minorHAnsi"/>
              </w:rPr>
              <w:t>.</w:t>
            </w:r>
          </w:p>
          <w:p w14:paraId="53AE9B50" w14:textId="77777777" w:rsidR="00FB4C36" w:rsidRPr="00752D60" w:rsidRDefault="00FB4C36" w:rsidP="009957D8">
            <w:pPr>
              <w:jc w:val="both"/>
              <w:rPr>
                <w:rFonts w:asciiTheme="minorHAnsi" w:hAnsiTheme="minorHAnsi" w:cstheme="minorHAnsi"/>
              </w:rPr>
            </w:pPr>
          </w:p>
          <w:p w14:paraId="6C894080" w14:textId="77777777" w:rsidR="00FB4C36" w:rsidRPr="00752D60" w:rsidRDefault="00FB4C36" w:rsidP="009957D8">
            <w:pPr>
              <w:pStyle w:val="Header"/>
              <w:tabs>
                <w:tab w:val="center" w:pos="639"/>
              </w:tabs>
              <w:jc w:val="both"/>
              <w:rPr>
                <w:rFonts w:asciiTheme="minorHAnsi" w:hAnsiTheme="minorHAnsi" w:cstheme="minorHAnsi"/>
              </w:rPr>
            </w:pPr>
            <w:r w:rsidRPr="00752D60">
              <w:rPr>
                <w:rFonts w:asciiTheme="minorHAnsi" w:hAnsiTheme="minorHAnsi" w:cstheme="minorHAnsi"/>
              </w:rPr>
              <w:t xml:space="preserve">Documentul care atestă dreptul solicitantului asupra imobilului </w:t>
            </w:r>
            <w:r>
              <w:rPr>
                <w:rFonts w:asciiTheme="minorHAnsi" w:hAnsiTheme="minorHAnsi" w:cstheme="minorHAnsi"/>
              </w:rPr>
              <w:t>poate fi</w:t>
            </w:r>
            <w:r w:rsidRPr="00752D60">
              <w:rPr>
                <w:rFonts w:asciiTheme="minorHAnsi" w:hAnsiTheme="minorHAnsi" w:cstheme="minorHAnsi"/>
              </w:rPr>
              <w:t xml:space="preserve"> contract de vânzare-cumpărare, contract de donație, contract de concesiune, contract de comodat etc.</w:t>
            </w:r>
          </w:p>
        </w:tc>
        <w:tc>
          <w:tcPr>
            <w:tcW w:w="183" w:type="pct"/>
          </w:tcPr>
          <w:p w14:paraId="687C52AD" w14:textId="77777777" w:rsidR="00FB4C36" w:rsidRPr="00752D60" w:rsidRDefault="00FB4C36" w:rsidP="009957D8">
            <w:pPr>
              <w:jc w:val="both"/>
              <w:rPr>
                <w:rFonts w:asciiTheme="minorHAnsi" w:hAnsiTheme="minorHAnsi" w:cstheme="minorHAnsi"/>
                <w:color w:val="000000" w:themeColor="text1"/>
              </w:rPr>
            </w:pPr>
          </w:p>
        </w:tc>
        <w:tc>
          <w:tcPr>
            <w:tcW w:w="183" w:type="pct"/>
          </w:tcPr>
          <w:p w14:paraId="047CB182" w14:textId="77777777" w:rsidR="00FB4C36" w:rsidRPr="00752D60" w:rsidRDefault="00FB4C36" w:rsidP="009957D8">
            <w:pPr>
              <w:jc w:val="both"/>
              <w:rPr>
                <w:rFonts w:asciiTheme="minorHAnsi" w:hAnsiTheme="minorHAnsi" w:cstheme="minorHAnsi"/>
                <w:color w:val="000000" w:themeColor="text1"/>
              </w:rPr>
            </w:pPr>
          </w:p>
        </w:tc>
        <w:tc>
          <w:tcPr>
            <w:tcW w:w="186" w:type="pct"/>
          </w:tcPr>
          <w:p w14:paraId="3EB288F7" w14:textId="77777777" w:rsidR="00FB4C36" w:rsidRPr="00752D60" w:rsidRDefault="00FB4C36" w:rsidP="009957D8">
            <w:pPr>
              <w:jc w:val="both"/>
              <w:rPr>
                <w:rFonts w:asciiTheme="minorHAnsi" w:hAnsiTheme="minorHAnsi" w:cstheme="minorHAnsi"/>
                <w:color w:val="000000" w:themeColor="text1"/>
              </w:rPr>
            </w:pPr>
          </w:p>
        </w:tc>
        <w:tc>
          <w:tcPr>
            <w:tcW w:w="182" w:type="pct"/>
          </w:tcPr>
          <w:p w14:paraId="623D432C" w14:textId="77777777" w:rsidR="00FB4C36" w:rsidRPr="00752D60" w:rsidRDefault="00FB4C36" w:rsidP="009957D8">
            <w:pPr>
              <w:jc w:val="both"/>
              <w:rPr>
                <w:rFonts w:asciiTheme="minorHAnsi" w:hAnsiTheme="minorHAnsi" w:cstheme="minorHAnsi"/>
                <w:color w:val="000000" w:themeColor="text1"/>
              </w:rPr>
            </w:pPr>
          </w:p>
        </w:tc>
        <w:tc>
          <w:tcPr>
            <w:tcW w:w="149" w:type="pct"/>
          </w:tcPr>
          <w:p w14:paraId="6346C7D9" w14:textId="77777777" w:rsidR="00FB4C36" w:rsidRPr="00752D60" w:rsidRDefault="00FB4C36" w:rsidP="009957D8">
            <w:pPr>
              <w:jc w:val="both"/>
              <w:rPr>
                <w:rFonts w:asciiTheme="minorHAnsi" w:hAnsiTheme="minorHAnsi" w:cstheme="minorHAnsi"/>
                <w:color w:val="000000" w:themeColor="text1"/>
              </w:rPr>
            </w:pPr>
          </w:p>
        </w:tc>
        <w:tc>
          <w:tcPr>
            <w:tcW w:w="213" w:type="pct"/>
          </w:tcPr>
          <w:p w14:paraId="2D6DBA02"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6D75C1C4" w14:textId="77777777" w:rsidTr="009957D8">
        <w:trPr>
          <w:cantSplit/>
          <w:trHeight w:val="20"/>
        </w:trPr>
        <w:tc>
          <w:tcPr>
            <w:tcW w:w="193" w:type="pct"/>
          </w:tcPr>
          <w:p w14:paraId="527CED16" w14:textId="77777777" w:rsidR="00FB4C36" w:rsidRPr="00BB5CC2" w:rsidRDefault="00FB4C36" w:rsidP="009957D8">
            <w:pPr>
              <w:pStyle w:val="Header"/>
              <w:tabs>
                <w:tab w:val="center" w:pos="639"/>
              </w:tabs>
              <w:jc w:val="both"/>
              <w:rPr>
                <w:rFonts w:asciiTheme="minorHAnsi" w:hAnsiTheme="minorHAnsi" w:cstheme="minorHAnsi"/>
                <w:b/>
              </w:rPr>
            </w:pPr>
            <w:r>
              <w:rPr>
                <w:rFonts w:asciiTheme="minorHAnsi" w:hAnsiTheme="minorHAnsi" w:cstheme="minorHAnsi"/>
                <w:b/>
              </w:rPr>
              <w:t>7</w:t>
            </w:r>
          </w:p>
        </w:tc>
        <w:tc>
          <w:tcPr>
            <w:tcW w:w="3711" w:type="pct"/>
            <w:shd w:val="clear" w:color="auto" w:fill="auto"/>
          </w:tcPr>
          <w:p w14:paraId="1DA0382A" w14:textId="77777777" w:rsidR="00FB4C36" w:rsidRPr="00752D60" w:rsidRDefault="00FB4C36" w:rsidP="009957D8">
            <w:pPr>
              <w:tabs>
                <w:tab w:val="left" w:pos="403"/>
              </w:tabs>
              <w:jc w:val="both"/>
              <w:rPr>
                <w:rFonts w:asciiTheme="minorHAnsi" w:hAnsiTheme="minorHAnsi" w:cstheme="minorHAnsi"/>
                <w:b/>
              </w:rPr>
            </w:pPr>
            <w:r w:rsidRPr="00752D60">
              <w:rPr>
                <w:rFonts w:asciiTheme="minorHAnsi" w:hAnsiTheme="minorHAnsi" w:cstheme="minorHAnsi"/>
                <w:b/>
              </w:rPr>
              <w:t>Certificat de atestare fiscală al solicitantului, referitor la obligațiile de plată la buget</w:t>
            </w:r>
            <w:r>
              <w:rPr>
                <w:rFonts w:asciiTheme="minorHAnsi" w:hAnsiTheme="minorHAnsi" w:cstheme="minorHAnsi"/>
                <w:b/>
              </w:rPr>
              <w:t>e</w:t>
            </w:r>
            <w:r w:rsidRPr="00752D60">
              <w:rPr>
                <w:rFonts w:asciiTheme="minorHAnsi" w:hAnsiTheme="minorHAnsi" w:cstheme="minorHAnsi"/>
                <w:b/>
              </w:rPr>
              <w:t>l</w:t>
            </w:r>
            <w:r>
              <w:rPr>
                <w:rFonts w:asciiTheme="minorHAnsi" w:hAnsiTheme="minorHAnsi" w:cstheme="minorHAnsi"/>
                <w:b/>
              </w:rPr>
              <w:t>e</w:t>
            </w:r>
            <w:r w:rsidRPr="00752D60">
              <w:rPr>
                <w:rFonts w:asciiTheme="minorHAnsi" w:hAnsiTheme="minorHAnsi" w:cstheme="minorHAnsi"/>
                <w:b/>
              </w:rPr>
              <w:t xml:space="preserve"> local</w:t>
            </w:r>
            <w:r>
              <w:rPr>
                <w:rFonts w:asciiTheme="minorHAnsi" w:hAnsiTheme="minorHAnsi" w:cstheme="minorHAnsi"/>
                <w:b/>
              </w:rPr>
              <w:t>e</w:t>
            </w:r>
            <w:r w:rsidRPr="00752D60">
              <w:rPr>
                <w:rFonts w:asciiTheme="minorHAnsi" w:hAnsiTheme="minorHAnsi" w:cstheme="minorHAnsi"/>
                <w:b/>
              </w:rPr>
              <w:t xml:space="preserve"> și </w:t>
            </w:r>
            <w:r>
              <w:rPr>
                <w:rFonts w:asciiTheme="minorHAnsi" w:hAnsiTheme="minorHAnsi" w:cstheme="minorHAnsi"/>
                <w:b/>
              </w:rPr>
              <w:t xml:space="preserve">la </w:t>
            </w:r>
            <w:r w:rsidRPr="00752D60">
              <w:rPr>
                <w:rFonts w:asciiTheme="minorHAnsi" w:hAnsiTheme="minorHAnsi" w:cstheme="minorHAnsi"/>
                <w:b/>
              </w:rPr>
              <w:t xml:space="preserve">bugetul de stat, </w:t>
            </w:r>
            <w:r w:rsidRPr="00300D67">
              <w:rPr>
                <w:rFonts w:asciiTheme="minorHAnsi" w:hAnsiTheme="minorHAnsi" w:cstheme="minorHAnsi"/>
              </w:rPr>
              <w:t>din care să reiasă că solicitantul și-a achitat obligațiile de plată nete la bugetul de stat și respectiv, bugetul local (inclusiv pentru punctele de lucru), în ultimul an calendaristic/în ultimele 6 luni în cuantumul stabilit de legislația în vigoare.</w:t>
            </w:r>
          </w:p>
          <w:p w14:paraId="26976E90" w14:textId="77777777" w:rsidR="00FB4C36" w:rsidRPr="00752D60" w:rsidRDefault="00FB4C36" w:rsidP="00FB4C36">
            <w:pPr>
              <w:pStyle w:val="ListParagraph"/>
              <w:numPr>
                <w:ilvl w:val="0"/>
                <w:numId w:val="7"/>
              </w:numPr>
              <w:tabs>
                <w:tab w:val="left" w:pos="403"/>
              </w:tabs>
              <w:jc w:val="both"/>
              <w:rPr>
                <w:rFonts w:asciiTheme="minorHAnsi" w:hAnsiTheme="minorHAnsi" w:cstheme="minorHAnsi"/>
                <w:sz w:val="24"/>
                <w:szCs w:val="24"/>
              </w:rPr>
            </w:pPr>
            <w:r w:rsidRPr="00752D60">
              <w:rPr>
                <w:rFonts w:asciiTheme="minorHAnsi" w:hAnsiTheme="minorHAnsi" w:cstheme="minorHAnsi"/>
                <w:sz w:val="24"/>
                <w:szCs w:val="24"/>
              </w:rPr>
              <w:t>Certificatele de atestare fiscală sunt anexate și sunt în termen de valabilitate?</w:t>
            </w:r>
          </w:p>
          <w:p w14:paraId="1A7952D9" w14:textId="77777777" w:rsidR="00FB4C36" w:rsidRPr="00752D60" w:rsidRDefault="00FB4C36" w:rsidP="00FB4C36">
            <w:pPr>
              <w:pStyle w:val="ListParagraph"/>
              <w:numPr>
                <w:ilvl w:val="0"/>
                <w:numId w:val="7"/>
              </w:numPr>
              <w:tabs>
                <w:tab w:val="left" w:pos="403"/>
              </w:tabs>
              <w:jc w:val="both"/>
              <w:rPr>
                <w:rFonts w:asciiTheme="minorHAnsi" w:hAnsiTheme="minorHAnsi" w:cstheme="minorHAnsi"/>
                <w:sz w:val="24"/>
                <w:szCs w:val="24"/>
              </w:rPr>
            </w:pPr>
            <w:r w:rsidRPr="00752D60">
              <w:rPr>
                <w:rFonts w:asciiTheme="minorHAnsi" w:hAnsiTheme="minorHAnsi" w:cstheme="minorHAnsi"/>
                <w:sz w:val="24"/>
                <w:szCs w:val="24"/>
              </w:rPr>
              <w:t>În cazul în care solicitantul are debite, acestea sunt detaliate în certificatul de atestare fiscală?</w:t>
            </w:r>
          </w:p>
          <w:p w14:paraId="3B6BFBB7" w14:textId="77777777" w:rsidR="00FB4C36" w:rsidRPr="00752D60" w:rsidRDefault="00FB4C36" w:rsidP="009957D8">
            <w:pPr>
              <w:tabs>
                <w:tab w:val="left" w:pos="403"/>
              </w:tabs>
              <w:jc w:val="both"/>
              <w:rPr>
                <w:rFonts w:asciiTheme="minorHAnsi" w:hAnsiTheme="minorHAnsi" w:cstheme="minorHAnsi"/>
                <w:b/>
              </w:rPr>
            </w:pPr>
          </w:p>
          <w:p w14:paraId="38A46DC1" w14:textId="77777777" w:rsidR="00FB4C36" w:rsidRPr="00752D60" w:rsidRDefault="00FB4C36" w:rsidP="009957D8">
            <w:pPr>
              <w:jc w:val="both"/>
              <w:rPr>
                <w:rFonts w:asciiTheme="minorHAnsi" w:hAnsiTheme="minorHAnsi" w:cstheme="minorHAnsi"/>
                <w:b/>
              </w:rPr>
            </w:pPr>
            <w:r w:rsidRPr="00C50E1F">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183" w:type="pct"/>
          </w:tcPr>
          <w:p w14:paraId="17134987" w14:textId="77777777" w:rsidR="00FB4C36" w:rsidRPr="00752D60" w:rsidRDefault="00FB4C36" w:rsidP="009957D8">
            <w:pPr>
              <w:jc w:val="both"/>
              <w:rPr>
                <w:rFonts w:asciiTheme="minorHAnsi" w:hAnsiTheme="minorHAnsi" w:cstheme="minorHAnsi"/>
                <w:color w:val="000000" w:themeColor="text1"/>
              </w:rPr>
            </w:pPr>
          </w:p>
        </w:tc>
        <w:tc>
          <w:tcPr>
            <w:tcW w:w="183" w:type="pct"/>
          </w:tcPr>
          <w:p w14:paraId="59F86D4C" w14:textId="77777777" w:rsidR="00FB4C36" w:rsidRPr="00752D60" w:rsidRDefault="00FB4C36" w:rsidP="009957D8">
            <w:pPr>
              <w:jc w:val="both"/>
              <w:rPr>
                <w:rFonts w:asciiTheme="minorHAnsi" w:hAnsiTheme="minorHAnsi" w:cstheme="minorHAnsi"/>
                <w:color w:val="000000" w:themeColor="text1"/>
              </w:rPr>
            </w:pPr>
          </w:p>
        </w:tc>
        <w:tc>
          <w:tcPr>
            <w:tcW w:w="186" w:type="pct"/>
          </w:tcPr>
          <w:p w14:paraId="2A85F1B9" w14:textId="77777777" w:rsidR="00FB4C36" w:rsidRPr="00752D60" w:rsidRDefault="00FB4C36" w:rsidP="009957D8">
            <w:pPr>
              <w:jc w:val="both"/>
              <w:rPr>
                <w:rFonts w:asciiTheme="minorHAnsi" w:hAnsiTheme="minorHAnsi" w:cstheme="minorHAnsi"/>
                <w:color w:val="000000" w:themeColor="text1"/>
              </w:rPr>
            </w:pPr>
          </w:p>
        </w:tc>
        <w:tc>
          <w:tcPr>
            <w:tcW w:w="182" w:type="pct"/>
          </w:tcPr>
          <w:p w14:paraId="6F971C5F" w14:textId="77777777" w:rsidR="00FB4C36" w:rsidRPr="00752D60" w:rsidRDefault="00FB4C36" w:rsidP="009957D8">
            <w:pPr>
              <w:jc w:val="both"/>
              <w:rPr>
                <w:rFonts w:asciiTheme="minorHAnsi" w:hAnsiTheme="minorHAnsi" w:cstheme="minorHAnsi"/>
                <w:color w:val="000000" w:themeColor="text1"/>
              </w:rPr>
            </w:pPr>
          </w:p>
        </w:tc>
        <w:tc>
          <w:tcPr>
            <w:tcW w:w="149" w:type="pct"/>
          </w:tcPr>
          <w:p w14:paraId="1328645F" w14:textId="77777777" w:rsidR="00FB4C36" w:rsidRPr="00752D60" w:rsidRDefault="00FB4C36" w:rsidP="009957D8">
            <w:pPr>
              <w:jc w:val="both"/>
              <w:rPr>
                <w:rFonts w:asciiTheme="minorHAnsi" w:hAnsiTheme="minorHAnsi" w:cstheme="minorHAnsi"/>
                <w:color w:val="000000" w:themeColor="text1"/>
              </w:rPr>
            </w:pPr>
          </w:p>
        </w:tc>
        <w:tc>
          <w:tcPr>
            <w:tcW w:w="213" w:type="pct"/>
          </w:tcPr>
          <w:p w14:paraId="0F9F4DBB"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1D78A273" w14:textId="77777777" w:rsidTr="009957D8">
        <w:trPr>
          <w:cantSplit/>
          <w:trHeight w:val="20"/>
        </w:trPr>
        <w:tc>
          <w:tcPr>
            <w:tcW w:w="193" w:type="pct"/>
          </w:tcPr>
          <w:p w14:paraId="59977D4E" w14:textId="77777777" w:rsidR="00FB4C36" w:rsidRPr="00BB5CC2" w:rsidRDefault="00FB4C36" w:rsidP="009957D8">
            <w:pPr>
              <w:pStyle w:val="Header"/>
              <w:tabs>
                <w:tab w:val="center" w:pos="639"/>
              </w:tabs>
              <w:jc w:val="both"/>
              <w:rPr>
                <w:rFonts w:asciiTheme="minorHAnsi" w:hAnsiTheme="minorHAnsi" w:cstheme="minorHAnsi"/>
                <w:b/>
              </w:rPr>
            </w:pPr>
            <w:r>
              <w:rPr>
                <w:rFonts w:asciiTheme="minorHAnsi" w:hAnsiTheme="minorHAnsi" w:cstheme="minorHAnsi"/>
                <w:b/>
              </w:rPr>
              <w:t>8</w:t>
            </w:r>
          </w:p>
        </w:tc>
        <w:tc>
          <w:tcPr>
            <w:tcW w:w="3711" w:type="pct"/>
            <w:shd w:val="clear" w:color="auto" w:fill="auto"/>
          </w:tcPr>
          <w:p w14:paraId="23AEF1FA" w14:textId="77777777" w:rsidR="00FB4C36" w:rsidRPr="00C50E1F" w:rsidRDefault="00FB4C36" w:rsidP="009957D8">
            <w:pPr>
              <w:tabs>
                <w:tab w:val="left" w:pos="403"/>
              </w:tabs>
              <w:jc w:val="both"/>
              <w:rPr>
                <w:rFonts w:asciiTheme="minorHAnsi" w:hAnsiTheme="minorHAnsi" w:cstheme="minorHAnsi"/>
                <w:b/>
              </w:rPr>
            </w:pPr>
            <w:r w:rsidRPr="00C50E1F">
              <w:rPr>
                <w:rFonts w:asciiTheme="minorHAnsi" w:hAnsiTheme="minorHAnsi" w:cstheme="minorHAnsi"/>
                <w:b/>
              </w:rPr>
              <w:t>Certificatul de Cazier fiscal al solicitantului</w:t>
            </w:r>
          </w:p>
          <w:p w14:paraId="0985D918" w14:textId="77777777" w:rsidR="00FB4C36" w:rsidRPr="00874CC8" w:rsidRDefault="00FB4C36" w:rsidP="009957D8">
            <w:pPr>
              <w:tabs>
                <w:tab w:val="left" w:pos="403"/>
              </w:tabs>
              <w:jc w:val="both"/>
              <w:rPr>
                <w:rFonts w:asciiTheme="minorHAnsi" w:hAnsiTheme="minorHAnsi" w:cstheme="minorHAnsi"/>
              </w:rPr>
            </w:pPr>
            <w:r w:rsidRPr="00874CC8">
              <w:rPr>
                <w:rFonts w:asciiTheme="minorHAnsi" w:hAnsiTheme="minorHAnsi" w:cstheme="minorHAnsi"/>
              </w:rPr>
              <w:t>- Certificatul de cazier fiscal este anexat și este în termen de valabilitate</w:t>
            </w:r>
            <w:r>
              <w:rPr>
                <w:rFonts w:asciiTheme="minorHAnsi" w:hAnsiTheme="minorHAnsi" w:cstheme="minorHAnsi"/>
              </w:rPr>
              <w:t>?</w:t>
            </w:r>
          </w:p>
          <w:p w14:paraId="6EE615F4" w14:textId="77777777" w:rsidR="00FB4C36" w:rsidRPr="00874CC8" w:rsidRDefault="00FB4C36" w:rsidP="009957D8">
            <w:pPr>
              <w:tabs>
                <w:tab w:val="left" w:pos="403"/>
              </w:tabs>
              <w:jc w:val="both"/>
              <w:rPr>
                <w:rFonts w:asciiTheme="minorHAnsi" w:hAnsiTheme="minorHAnsi" w:cstheme="minorHAnsi"/>
                <w:b/>
              </w:rPr>
            </w:pPr>
            <w:r w:rsidRPr="00874CC8">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183" w:type="pct"/>
          </w:tcPr>
          <w:p w14:paraId="0BE5203D" w14:textId="77777777" w:rsidR="00FB4C36" w:rsidRPr="00752D60" w:rsidRDefault="00FB4C36" w:rsidP="009957D8">
            <w:pPr>
              <w:jc w:val="both"/>
              <w:rPr>
                <w:rFonts w:asciiTheme="minorHAnsi" w:hAnsiTheme="minorHAnsi" w:cstheme="minorHAnsi"/>
                <w:color w:val="000000" w:themeColor="text1"/>
              </w:rPr>
            </w:pPr>
          </w:p>
        </w:tc>
        <w:tc>
          <w:tcPr>
            <w:tcW w:w="183" w:type="pct"/>
          </w:tcPr>
          <w:p w14:paraId="70127B88" w14:textId="77777777" w:rsidR="00FB4C36" w:rsidRPr="00752D60" w:rsidRDefault="00FB4C36" w:rsidP="009957D8">
            <w:pPr>
              <w:jc w:val="both"/>
              <w:rPr>
                <w:rFonts w:asciiTheme="minorHAnsi" w:hAnsiTheme="minorHAnsi" w:cstheme="minorHAnsi"/>
                <w:color w:val="000000" w:themeColor="text1"/>
              </w:rPr>
            </w:pPr>
          </w:p>
        </w:tc>
        <w:tc>
          <w:tcPr>
            <w:tcW w:w="186" w:type="pct"/>
          </w:tcPr>
          <w:p w14:paraId="1019F32A" w14:textId="77777777" w:rsidR="00FB4C36" w:rsidRPr="00752D60" w:rsidRDefault="00FB4C36" w:rsidP="009957D8">
            <w:pPr>
              <w:jc w:val="both"/>
              <w:rPr>
                <w:rFonts w:asciiTheme="minorHAnsi" w:hAnsiTheme="minorHAnsi" w:cstheme="minorHAnsi"/>
                <w:color w:val="000000" w:themeColor="text1"/>
              </w:rPr>
            </w:pPr>
          </w:p>
        </w:tc>
        <w:tc>
          <w:tcPr>
            <w:tcW w:w="182" w:type="pct"/>
          </w:tcPr>
          <w:p w14:paraId="4E925551" w14:textId="77777777" w:rsidR="00FB4C36" w:rsidRPr="00752D60" w:rsidRDefault="00FB4C36" w:rsidP="009957D8">
            <w:pPr>
              <w:jc w:val="both"/>
              <w:rPr>
                <w:rFonts w:asciiTheme="minorHAnsi" w:hAnsiTheme="minorHAnsi" w:cstheme="minorHAnsi"/>
                <w:color w:val="000000" w:themeColor="text1"/>
              </w:rPr>
            </w:pPr>
          </w:p>
        </w:tc>
        <w:tc>
          <w:tcPr>
            <w:tcW w:w="149" w:type="pct"/>
          </w:tcPr>
          <w:p w14:paraId="5EDFF411" w14:textId="77777777" w:rsidR="00FB4C36" w:rsidRPr="00752D60" w:rsidRDefault="00FB4C36" w:rsidP="009957D8">
            <w:pPr>
              <w:jc w:val="both"/>
              <w:rPr>
                <w:rFonts w:asciiTheme="minorHAnsi" w:hAnsiTheme="minorHAnsi" w:cstheme="minorHAnsi"/>
                <w:color w:val="000000" w:themeColor="text1"/>
              </w:rPr>
            </w:pPr>
          </w:p>
        </w:tc>
        <w:tc>
          <w:tcPr>
            <w:tcW w:w="213" w:type="pct"/>
          </w:tcPr>
          <w:p w14:paraId="50A322BE"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4A5E2C1D" w14:textId="77777777" w:rsidTr="009957D8">
        <w:trPr>
          <w:cantSplit/>
          <w:trHeight w:val="20"/>
        </w:trPr>
        <w:tc>
          <w:tcPr>
            <w:tcW w:w="193" w:type="pct"/>
          </w:tcPr>
          <w:p w14:paraId="37FCDDEF" w14:textId="77777777" w:rsidR="00FB4C36" w:rsidRPr="00BB5CC2" w:rsidRDefault="00FB4C36" w:rsidP="009957D8">
            <w:pPr>
              <w:pStyle w:val="Header"/>
              <w:tabs>
                <w:tab w:val="center" w:pos="639"/>
              </w:tabs>
              <w:jc w:val="both"/>
              <w:rPr>
                <w:rFonts w:asciiTheme="minorHAnsi" w:hAnsiTheme="minorHAnsi" w:cstheme="minorHAnsi"/>
                <w:b/>
              </w:rPr>
            </w:pPr>
            <w:r>
              <w:rPr>
                <w:rFonts w:asciiTheme="minorHAnsi" w:hAnsiTheme="minorHAnsi" w:cstheme="minorHAnsi"/>
                <w:b/>
              </w:rPr>
              <w:t>9</w:t>
            </w:r>
          </w:p>
        </w:tc>
        <w:tc>
          <w:tcPr>
            <w:tcW w:w="3711" w:type="pct"/>
            <w:shd w:val="clear" w:color="auto" w:fill="auto"/>
          </w:tcPr>
          <w:p w14:paraId="7ADAF097" w14:textId="77777777" w:rsidR="00FB4C36" w:rsidRPr="00752D60" w:rsidRDefault="00FB4C36" w:rsidP="009957D8">
            <w:pPr>
              <w:pStyle w:val="criterii"/>
              <w:numPr>
                <w:ilvl w:val="0"/>
                <w:numId w:val="0"/>
              </w:numPr>
              <w:shd w:val="clear" w:color="auto" w:fill="auto"/>
              <w:spacing w:before="0" w:after="0"/>
              <w:rPr>
                <w:rFonts w:asciiTheme="minorHAnsi" w:hAnsiTheme="minorHAnsi" w:cstheme="minorHAnsi"/>
                <w:sz w:val="24"/>
              </w:rPr>
            </w:pPr>
            <w:r w:rsidRPr="00752D60">
              <w:rPr>
                <w:rFonts w:asciiTheme="minorHAnsi" w:hAnsiTheme="minorHAnsi" w:cstheme="minorHAnsi"/>
                <w:sz w:val="24"/>
              </w:rPr>
              <w:t xml:space="preserve">Hotărârea solicitantului de aprobarea a proiectului </w:t>
            </w:r>
          </w:p>
          <w:p w14:paraId="3C4CB7BC"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Hotărârea de aprobare a proiectului se corelează cu bugetul proiectului?</w:t>
            </w:r>
          </w:p>
          <w:p w14:paraId="663169E8" w14:textId="77777777" w:rsidR="00FB4C36" w:rsidRPr="00752D60" w:rsidRDefault="00FB4C36" w:rsidP="009957D8">
            <w:pPr>
              <w:tabs>
                <w:tab w:val="left" w:pos="403"/>
              </w:tabs>
              <w:jc w:val="both"/>
              <w:rPr>
                <w:rFonts w:asciiTheme="minorHAnsi" w:hAnsiTheme="minorHAnsi" w:cstheme="minorHAnsi"/>
                <w:b/>
              </w:rPr>
            </w:pPr>
            <w:r w:rsidRPr="00752D60">
              <w:rPr>
                <w:rFonts w:asciiTheme="minorHAnsi" w:hAnsiTheme="minorHAnsi" w:cstheme="minorHAnsi"/>
              </w:rPr>
              <w:t xml:space="preserve">Sumele menționate în Hotărârea de aprobare a proiectului sunt acoperitoare pentru suportarea cheltuielilor aferente investiției (neeligibil </w:t>
            </w:r>
            <w:proofErr w:type="spellStart"/>
            <w:r w:rsidRPr="00752D60">
              <w:rPr>
                <w:rFonts w:asciiTheme="minorHAnsi" w:hAnsiTheme="minorHAnsi" w:cstheme="minorHAnsi"/>
              </w:rPr>
              <w:t>şi</w:t>
            </w:r>
            <w:proofErr w:type="spellEnd"/>
            <w:r w:rsidRPr="00752D60">
              <w:rPr>
                <w:rFonts w:asciiTheme="minorHAnsi" w:hAnsiTheme="minorHAnsi" w:cstheme="minorHAnsi"/>
              </w:rPr>
              <w:t xml:space="preserve"> contribuția la eligibil) conform bugetului?</w:t>
            </w:r>
          </w:p>
        </w:tc>
        <w:tc>
          <w:tcPr>
            <w:tcW w:w="183" w:type="pct"/>
          </w:tcPr>
          <w:p w14:paraId="10B8D57B" w14:textId="77777777" w:rsidR="00FB4C36" w:rsidRPr="00752D60" w:rsidRDefault="00FB4C36" w:rsidP="009957D8">
            <w:pPr>
              <w:jc w:val="both"/>
              <w:rPr>
                <w:rFonts w:asciiTheme="minorHAnsi" w:hAnsiTheme="minorHAnsi" w:cstheme="minorHAnsi"/>
                <w:color w:val="000000" w:themeColor="text1"/>
              </w:rPr>
            </w:pPr>
          </w:p>
        </w:tc>
        <w:tc>
          <w:tcPr>
            <w:tcW w:w="183" w:type="pct"/>
          </w:tcPr>
          <w:p w14:paraId="1DE28E40" w14:textId="77777777" w:rsidR="00FB4C36" w:rsidRPr="00752D60" w:rsidRDefault="00FB4C36" w:rsidP="009957D8">
            <w:pPr>
              <w:jc w:val="both"/>
              <w:rPr>
                <w:rFonts w:asciiTheme="minorHAnsi" w:hAnsiTheme="minorHAnsi" w:cstheme="minorHAnsi"/>
                <w:color w:val="000000" w:themeColor="text1"/>
              </w:rPr>
            </w:pPr>
          </w:p>
        </w:tc>
        <w:tc>
          <w:tcPr>
            <w:tcW w:w="186" w:type="pct"/>
          </w:tcPr>
          <w:p w14:paraId="1777FA6E" w14:textId="77777777" w:rsidR="00FB4C36" w:rsidRPr="00752D60" w:rsidRDefault="00FB4C36" w:rsidP="009957D8">
            <w:pPr>
              <w:jc w:val="both"/>
              <w:rPr>
                <w:rFonts w:asciiTheme="minorHAnsi" w:hAnsiTheme="minorHAnsi" w:cstheme="minorHAnsi"/>
                <w:color w:val="000000" w:themeColor="text1"/>
              </w:rPr>
            </w:pPr>
          </w:p>
        </w:tc>
        <w:tc>
          <w:tcPr>
            <w:tcW w:w="182" w:type="pct"/>
          </w:tcPr>
          <w:p w14:paraId="70CF04E1" w14:textId="77777777" w:rsidR="00FB4C36" w:rsidRPr="00752D60" w:rsidRDefault="00FB4C36" w:rsidP="009957D8">
            <w:pPr>
              <w:jc w:val="both"/>
              <w:rPr>
                <w:rFonts w:asciiTheme="minorHAnsi" w:hAnsiTheme="minorHAnsi" w:cstheme="minorHAnsi"/>
                <w:color w:val="000000" w:themeColor="text1"/>
              </w:rPr>
            </w:pPr>
          </w:p>
        </w:tc>
        <w:tc>
          <w:tcPr>
            <w:tcW w:w="149" w:type="pct"/>
          </w:tcPr>
          <w:p w14:paraId="50FB3169" w14:textId="77777777" w:rsidR="00FB4C36" w:rsidRPr="00752D60" w:rsidRDefault="00FB4C36" w:rsidP="009957D8">
            <w:pPr>
              <w:jc w:val="both"/>
              <w:rPr>
                <w:rFonts w:asciiTheme="minorHAnsi" w:hAnsiTheme="minorHAnsi" w:cstheme="minorHAnsi"/>
                <w:color w:val="000000" w:themeColor="text1"/>
              </w:rPr>
            </w:pPr>
          </w:p>
        </w:tc>
        <w:tc>
          <w:tcPr>
            <w:tcW w:w="213" w:type="pct"/>
          </w:tcPr>
          <w:p w14:paraId="4FA364C8"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73A99B58" w14:textId="77777777" w:rsidTr="009957D8">
        <w:trPr>
          <w:cantSplit/>
          <w:trHeight w:val="20"/>
        </w:trPr>
        <w:tc>
          <w:tcPr>
            <w:tcW w:w="193" w:type="pct"/>
          </w:tcPr>
          <w:p w14:paraId="19CF3E1D" w14:textId="77777777" w:rsidR="00FB4C36" w:rsidRPr="00BB5CC2" w:rsidRDefault="00FB4C36" w:rsidP="009957D8">
            <w:pPr>
              <w:pStyle w:val="Header"/>
              <w:tabs>
                <w:tab w:val="center" w:pos="639"/>
              </w:tabs>
              <w:jc w:val="both"/>
              <w:rPr>
                <w:rFonts w:asciiTheme="minorHAnsi" w:hAnsiTheme="minorHAnsi" w:cstheme="minorHAnsi"/>
                <w:b/>
              </w:rPr>
            </w:pPr>
            <w:r w:rsidRPr="00BB5CC2">
              <w:rPr>
                <w:rFonts w:asciiTheme="minorHAnsi" w:hAnsiTheme="minorHAnsi" w:cstheme="minorHAnsi"/>
                <w:b/>
              </w:rPr>
              <w:lastRenderedPageBreak/>
              <w:t>1</w:t>
            </w:r>
            <w:r>
              <w:rPr>
                <w:rFonts w:asciiTheme="minorHAnsi" w:hAnsiTheme="minorHAnsi" w:cstheme="minorHAnsi"/>
                <w:b/>
              </w:rPr>
              <w:t>0</w:t>
            </w:r>
          </w:p>
        </w:tc>
        <w:tc>
          <w:tcPr>
            <w:tcW w:w="3711" w:type="pct"/>
            <w:shd w:val="clear" w:color="auto" w:fill="auto"/>
          </w:tcPr>
          <w:p w14:paraId="3E8E8F64" w14:textId="77777777" w:rsidR="00FB4C36" w:rsidRPr="00752D60" w:rsidRDefault="00FB4C36" w:rsidP="009957D8">
            <w:pPr>
              <w:tabs>
                <w:tab w:val="left" w:pos="403"/>
              </w:tabs>
              <w:jc w:val="both"/>
              <w:rPr>
                <w:rFonts w:asciiTheme="minorHAnsi" w:hAnsiTheme="minorHAnsi" w:cstheme="minorHAnsi"/>
                <w:b/>
              </w:rPr>
            </w:pPr>
            <w:r w:rsidRPr="00752D60">
              <w:rPr>
                <w:rFonts w:asciiTheme="minorHAnsi" w:hAnsiTheme="minorHAnsi" w:cstheme="minorHAnsi"/>
                <w:b/>
              </w:rPr>
              <w:t>Planul de monitorizare</w:t>
            </w:r>
          </w:p>
          <w:p w14:paraId="7E1FB349" w14:textId="77777777" w:rsidR="00FB4C36" w:rsidRPr="00300D67" w:rsidRDefault="00FB4C36" w:rsidP="009957D8">
            <w:pPr>
              <w:pStyle w:val="criterii"/>
              <w:numPr>
                <w:ilvl w:val="0"/>
                <w:numId w:val="0"/>
              </w:numPr>
              <w:shd w:val="clear" w:color="auto" w:fill="auto"/>
              <w:spacing w:before="0" w:after="0"/>
              <w:rPr>
                <w:rFonts w:asciiTheme="minorHAnsi" w:hAnsiTheme="minorHAnsi" w:cstheme="minorHAnsi"/>
                <w:b w:val="0"/>
                <w:sz w:val="24"/>
              </w:rPr>
            </w:pPr>
            <w:r w:rsidRPr="00300D67">
              <w:rPr>
                <w:rFonts w:asciiTheme="minorHAnsi" w:hAnsiTheme="minorHAnsi" w:cstheme="minorHAnsi"/>
                <w:b w:val="0"/>
                <w:sz w:val="24"/>
              </w:rPr>
              <w:t>Planul de monitorizare este atașat?</w:t>
            </w:r>
          </w:p>
        </w:tc>
        <w:tc>
          <w:tcPr>
            <w:tcW w:w="183" w:type="pct"/>
          </w:tcPr>
          <w:p w14:paraId="212DEE0F" w14:textId="77777777" w:rsidR="00FB4C36" w:rsidRPr="00752D60" w:rsidRDefault="00FB4C36" w:rsidP="009957D8">
            <w:pPr>
              <w:jc w:val="both"/>
              <w:rPr>
                <w:rFonts w:asciiTheme="minorHAnsi" w:hAnsiTheme="minorHAnsi" w:cstheme="minorHAnsi"/>
                <w:color w:val="000000" w:themeColor="text1"/>
              </w:rPr>
            </w:pPr>
          </w:p>
        </w:tc>
        <w:tc>
          <w:tcPr>
            <w:tcW w:w="183" w:type="pct"/>
          </w:tcPr>
          <w:p w14:paraId="7A1276B5" w14:textId="77777777" w:rsidR="00FB4C36" w:rsidRPr="00752D60" w:rsidRDefault="00FB4C36" w:rsidP="009957D8">
            <w:pPr>
              <w:jc w:val="both"/>
              <w:rPr>
                <w:rFonts w:asciiTheme="minorHAnsi" w:hAnsiTheme="minorHAnsi" w:cstheme="minorHAnsi"/>
                <w:color w:val="000000" w:themeColor="text1"/>
              </w:rPr>
            </w:pPr>
          </w:p>
        </w:tc>
        <w:tc>
          <w:tcPr>
            <w:tcW w:w="186" w:type="pct"/>
          </w:tcPr>
          <w:p w14:paraId="316105FA" w14:textId="77777777" w:rsidR="00FB4C36" w:rsidRPr="00752D60" w:rsidRDefault="00FB4C36" w:rsidP="009957D8">
            <w:pPr>
              <w:jc w:val="both"/>
              <w:rPr>
                <w:rFonts w:asciiTheme="minorHAnsi" w:hAnsiTheme="minorHAnsi" w:cstheme="minorHAnsi"/>
                <w:color w:val="000000" w:themeColor="text1"/>
              </w:rPr>
            </w:pPr>
          </w:p>
        </w:tc>
        <w:tc>
          <w:tcPr>
            <w:tcW w:w="182" w:type="pct"/>
          </w:tcPr>
          <w:p w14:paraId="722F03FC" w14:textId="77777777" w:rsidR="00FB4C36" w:rsidRPr="00752D60" w:rsidRDefault="00FB4C36" w:rsidP="009957D8">
            <w:pPr>
              <w:jc w:val="both"/>
              <w:rPr>
                <w:rFonts w:asciiTheme="minorHAnsi" w:hAnsiTheme="minorHAnsi" w:cstheme="minorHAnsi"/>
                <w:color w:val="000000" w:themeColor="text1"/>
              </w:rPr>
            </w:pPr>
          </w:p>
        </w:tc>
        <w:tc>
          <w:tcPr>
            <w:tcW w:w="149" w:type="pct"/>
          </w:tcPr>
          <w:p w14:paraId="10B8D548" w14:textId="77777777" w:rsidR="00FB4C36" w:rsidRPr="00752D60" w:rsidRDefault="00FB4C36" w:rsidP="009957D8">
            <w:pPr>
              <w:jc w:val="both"/>
              <w:rPr>
                <w:rFonts w:asciiTheme="minorHAnsi" w:hAnsiTheme="minorHAnsi" w:cstheme="minorHAnsi"/>
                <w:color w:val="000000" w:themeColor="text1"/>
              </w:rPr>
            </w:pPr>
          </w:p>
        </w:tc>
        <w:tc>
          <w:tcPr>
            <w:tcW w:w="213" w:type="pct"/>
          </w:tcPr>
          <w:p w14:paraId="1DDAF304"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3F6CE628" w14:textId="77777777" w:rsidTr="009957D8">
        <w:trPr>
          <w:cantSplit/>
          <w:trHeight w:val="20"/>
        </w:trPr>
        <w:tc>
          <w:tcPr>
            <w:tcW w:w="193" w:type="pct"/>
          </w:tcPr>
          <w:p w14:paraId="4CB97654" w14:textId="77777777" w:rsidR="00FB4C36" w:rsidRPr="00BB5CC2" w:rsidRDefault="00FB4C36" w:rsidP="009957D8">
            <w:pPr>
              <w:jc w:val="both"/>
              <w:rPr>
                <w:rFonts w:asciiTheme="minorHAnsi" w:hAnsiTheme="minorHAnsi" w:cstheme="minorHAnsi"/>
                <w:b/>
              </w:rPr>
            </w:pPr>
            <w:r w:rsidRPr="00BB5CC2">
              <w:rPr>
                <w:rFonts w:asciiTheme="minorHAnsi" w:hAnsiTheme="minorHAnsi" w:cstheme="minorHAnsi"/>
                <w:b/>
              </w:rPr>
              <w:t>1</w:t>
            </w:r>
            <w:r>
              <w:rPr>
                <w:rFonts w:asciiTheme="minorHAnsi" w:hAnsiTheme="minorHAnsi" w:cstheme="minorHAnsi"/>
                <w:b/>
              </w:rPr>
              <w:t>1</w:t>
            </w:r>
          </w:p>
        </w:tc>
        <w:tc>
          <w:tcPr>
            <w:tcW w:w="3711" w:type="pct"/>
            <w:tcBorders>
              <w:bottom w:val="single" w:sz="4" w:space="0" w:color="auto"/>
            </w:tcBorders>
            <w:shd w:val="clear" w:color="auto" w:fill="auto"/>
          </w:tcPr>
          <w:p w14:paraId="01FD5BFF" w14:textId="77777777" w:rsidR="00FB4C36" w:rsidRPr="00441C0B" w:rsidRDefault="00FB4C36" w:rsidP="009957D8">
            <w:pPr>
              <w:jc w:val="both"/>
              <w:rPr>
                <w:rFonts w:asciiTheme="minorHAnsi" w:hAnsiTheme="minorHAnsi" w:cstheme="minorHAnsi"/>
              </w:rPr>
            </w:pPr>
            <w:r w:rsidRPr="00752D60">
              <w:rPr>
                <w:rFonts w:asciiTheme="minorHAnsi" w:hAnsiTheme="minorHAnsi" w:cstheme="minorHAnsi"/>
                <w:b/>
              </w:rPr>
              <w:t>Extras</w:t>
            </w:r>
            <w:r>
              <w:rPr>
                <w:rFonts w:asciiTheme="minorHAnsi" w:hAnsiTheme="minorHAnsi" w:cstheme="minorHAnsi"/>
                <w:b/>
              </w:rPr>
              <w:t>ul</w:t>
            </w:r>
            <w:r w:rsidRPr="00752D60">
              <w:rPr>
                <w:rFonts w:asciiTheme="minorHAnsi" w:hAnsiTheme="minorHAnsi" w:cstheme="minorHAnsi"/>
                <w:b/>
              </w:rPr>
              <w:t xml:space="preserve"> din Registrul general de evidență a salariaților</w:t>
            </w:r>
            <w:r w:rsidRPr="00752D60">
              <w:rPr>
                <w:rFonts w:asciiTheme="minorHAnsi" w:hAnsiTheme="minorHAnsi" w:cstheme="minorHAnsi"/>
              </w:rPr>
              <w:t>, listat cu cel mult 5 zile lucrătoare înainte de depunere</w:t>
            </w:r>
            <w:r>
              <w:rPr>
                <w:rFonts w:asciiTheme="minorHAnsi" w:hAnsiTheme="minorHAnsi" w:cstheme="minorHAnsi"/>
              </w:rPr>
              <w:t xml:space="preserve"> </w:t>
            </w:r>
            <w:r w:rsidRPr="00752D60">
              <w:rPr>
                <w:rFonts w:asciiTheme="minorHAnsi" w:hAnsiTheme="minorHAnsi" w:cstheme="minorHAnsi"/>
              </w:rPr>
              <w:t>(dac</w:t>
            </w:r>
            <w:r>
              <w:rPr>
                <w:rFonts w:asciiTheme="minorHAnsi" w:hAnsiTheme="minorHAnsi" w:cstheme="minorHAnsi"/>
              </w:rPr>
              <w:t>ă</w:t>
            </w:r>
            <w:r w:rsidRPr="00752D60">
              <w:rPr>
                <w:rFonts w:asciiTheme="minorHAnsi" w:hAnsiTheme="minorHAnsi" w:cstheme="minorHAnsi"/>
              </w:rPr>
              <w:t xml:space="preserve"> este cazul)</w:t>
            </w:r>
            <w:r>
              <w:rPr>
                <w:rFonts w:asciiTheme="minorHAnsi" w:hAnsiTheme="minorHAnsi" w:cstheme="minorHAnsi"/>
              </w:rPr>
              <w:t xml:space="preserve"> este atașat?</w:t>
            </w:r>
          </w:p>
        </w:tc>
        <w:tc>
          <w:tcPr>
            <w:tcW w:w="183" w:type="pct"/>
            <w:tcBorders>
              <w:bottom w:val="single" w:sz="4" w:space="0" w:color="auto"/>
            </w:tcBorders>
          </w:tcPr>
          <w:p w14:paraId="6FBEF331" w14:textId="77777777" w:rsidR="00FB4C36" w:rsidRPr="00752D60" w:rsidRDefault="00FB4C36" w:rsidP="009957D8">
            <w:pPr>
              <w:jc w:val="both"/>
              <w:rPr>
                <w:rFonts w:asciiTheme="minorHAnsi" w:hAnsiTheme="minorHAnsi" w:cstheme="minorHAnsi"/>
                <w:color w:val="000000" w:themeColor="text1"/>
              </w:rPr>
            </w:pPr>
          </w:p>
        </w:tc>
        <w:tc>
          <w:tcPr>
            <w:tcW w:w="183" w:type="pct"/>
            <w:tcBorders>
              <w:bottom w:val="single" w:sz="4" w:space="0" w:color="auto"/>
            </w:tcBorders>
          </w:tcPr>
          <w:p w14:paraId="0B84896E" w14:textId="77777777" w:rsidR="00FB4C36" w:rsidRPr="00752D60" w:rsidRDefault="00FB4C36" w:rsidP="009957D8">
            <w:pPr>
              <w:jc w:val="both"/>
              <w:rPr>
                <w:rFonts w:asciiTheme="minorHAnsi" w:hAnsiTheme="minorHAnsi" w:cstheme="minorHAnsi"/>
                <w:color w:val="000000" w:themeColor="text1"/>
              </w:rPr>
            </w:pPr>
          </w:p>
        </w:tc>
        <w:tc>
          <w:tcPr>
            <w:tcW w:w="186" w:type="pct"/>
            <w:tcBorders>
              <w:bottom w:val="single" w:sz="4" w:space="0" w:color="auto"/>
            </w:tcBorders>
          </w:tcPr>
          <w:p w14:paraId="7698F748" w14:textId="77777777" w:rsidR="00FB4C36" w:rsidRPr="00752D60" w:rsidRDefault="00FB4C36" w:rsidP="009957D8">
            <w:pPr>
              <w:jc w:val="both"/>
              <w:rPr>
                <w:rFonts w:asciiTheme="minorHAnsi" w:hAnsiTheme="minorHAnsi" w:cstheme="minorHAnsi"/>
                <w:color w:val="000000" w:themeColor="text1"/>
              </w:rPr>
            </w:pPr>
          </w:p>
        </w:tc>
        <w:tc>
          <w:tcPr>
            <w:tcW w:w="182" w:type="pct"/>
            <w:tcBorders>
              <w:bottom w:val="single" w:sz="4" w:space="0" w:color="auto"/>
            </w:tcBorders>
          </w:tcPr>
          <w:p w14:paraId="65537971" w14:textId="77777777" w:rsidR="00FB4C36" w:rsidRPr="00752D60" w:rsidRDefault="00FB4C36" w:rsidP="009957D8">
            <w:pPr>
              <w:jc w:val="both"/>
              <w:rPr>
                <w:rFonts w:asciiTheme="minorHAnsi" w:hAnsiTheme="minorHAnsi" w:cstheme="minorHAnsi"/>
                <w:color w:val="000000" w:themeColor="text1"/>
              </w:rPr>
            </w:pPr>
          </w:p>
        </w:tc>
        <w:tc>
          <w:tcPr>
            <w:tcW w:w="149" w:type="pct"/>
            <w:tcBorders>
              <w:bottom w:val="single" w:sz="4" w:space="0" w:color="auto"/>
            </w:tcBorders>
          </w:tcPr>
          <w:p w14:paraId="4E66E0A8" w14:textId="77777777" w:rsidR="00FB4C36" w:rsidRPr="00752D60" w:rsidRDefault="00FB4C36" w:rsidP="009957D8">
            <w:pPr>
              <w:jc w:val="both"/>
              <w:rPr>
                <w:rFonts w:asciiTheme="minorHAnsi" w:hAnsiTheme="minorHAnsi" w:cstheme="minorHAnsi"/>
                <w:color w:val="000000" w:themeColor="text1"/>
              </w:rPr>
            </w:pPr>
          </w:p>
        </w:tc>
        <w:tc>
          <w:tcPr>
            <w:tcW w:w="213" w:type="pct"/>
            <w:tcBorders>
              <w:bottom w:val="single" w:sz="4" w:space="0" w:color="auto"/>
            </w:tcBorders>
          </w:tcPr>
          <w:p w14:paraId="5BC5697E"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0AAFF9E4" w14:textId="77777777" w:rsidTr="009957D8">
        <w:trPr>
          <w:cantSplit/>
          <w:trHeight w:val="20"/>
        </w:trPr>
        <w:tc>
          <w:tcPr>
            <w:tcW w:w="193" w:type="pct"/>
            <w:tcBorders>
              <w:bottom w:val="single" w:sz="4" w:space="0" w:color="auto"/>
            </w:tcBorders>
          </w:tcPr>
          <w:p w14:paraId="4FC66F23" w14:textId="77777777" w:rsidR="00FB4C36" w:rsidRPr="00BB5CC2" w:rsidRDefault="00FB4C36" w:rsidP="009957D8">
            <w:pPr>
              <w:jc w:val="both"/>
              <w:rPr>
                <w:rFonts w:asciiTheme="minorHAnsi" w:hAnsiTheme="minorHAnsi" w:cstheme="minorHAnsi"/>
                <w:b/>
              </w:rPr>
            </w:pPr>
            <w:r w:rsidRPr="00BB5CC2">
              <w:rPr>
                <w:rFonts w:asciiTheme="minorHAnsi" w:hAnsiTheme="minorHAnsi" w:cstheme="minorHAnsi"/>
                <w:b/>
              </w:rPr>
              <w:t>1</w:t>
            </w:r>
            <w:r>
              <w:rPr>
                <w:rFonts w:asciiTheme="minorHAnsi" w:hAnsiTheme="minorHAnsi" w:cstheme="minorHAnsi"/>
                <w:b/>
              </w:rPr>
              <w:t>2</w:t>
            </w:r>
          </w:p>
        </w:tc>
        <w:tc>
          <w:tcPr>
            <w:tcW w:w="3711" w:type="pct"/>
            <w:tcBorders>
              <w:bottom w:val="single" w:sz="4" w:space="0" w:color="auto"/>
            </w:tcBorders>
            <w:shd w:val="clear" w:color="auto" w:fill="auto"/>
          </w:tcPr>
          <w:p w14:paraId="0AA26D0E"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 xml:space="preserve">Situațiile financiare </w:t>
            </w:r>
            <w:r>
              <w:rPr>
                <w:rFonts w:asciiTheme="minorHAnsi" w:hAnsiTheme="minorHAnsi" w:cstheme="minorHAnsi"/>
                <w:b/>
              </w:rPr>
              <w:t xml:space="preserve">anuale cele mai recente </w:t>
            </w:r>
            <w:r w:rsidRPr="00752D60">
              <w:rPr>
                <w:rFonts w:asciiTheme="minorHAnsi" w:hAnsiTheme="minorHAnsi" w:cstheme="minorHAnsi"/>
                <w:b/>
              </w:rPr>
              <w:t>ale solicitantului</w:t>
            </w:r>
            <w:r>
              <w:rPr>
                <w:rFonts w:asciiTheme="minorHAnsi" w:hAnsiTheme="minorHAnsi" w:cstheme="minorHAnsi"/>
                <w:b/>
              </w:rPr>
              <w:t xml:space="preserve">, </w:t>
            </w:r>
            <w:r>
              <w:rPr>
                <w:rFonts w:asciiTheme="minorHAnsi" w:hAnsiTheme="minorHAnsi" w:cstheme="minorHAnsi"/>
              </w:rPr>
              <w:t>d</w:t>
            </w:r>
            <w:r w:rsidRPr="00563A95">
              <w:rPr>
                <w:rFonts w:asciiTheme="minorHAnsi" w:hAnsiTheme="minorHAnsi" w:cstheme="minorHAnsi"/>
              </w:rPr>
              <w:t>acă</w:t>
            </w:r>
            <w:r>
              <w:rPr>
                <w:rFonts w:asciiTheme="minorHAnsi" w:hAnsiTheme="minorHAnsi" w:cstheme="minorHAnsi"/>
              </w:rPr>
              <w:t xml:space="preserve"> </w:t>
            </w:r>
            <w:r w:rsidRPr="00563A95">
              <w:rPr>
                <w:rFonts w:asciiTheme="minorHAnsi" w:hAnsiTheme="minorHAnsi" w:cstheme="minorHAnsi"/>
              </w:rPr>
              <w:t>sunt diferite de cele depuse deja la cererea de finanțare</w:t>
            </w:r>
            <w:r>
              <w:rPr>
                <w:rFonts w:asciiTheme="minorHAnsi" w:hAnsiTheme="minorHAnsi" w:cstheme="minorHAnsi"/>
              </w:rPr>
              <w:t>, sunt atașate?</w:t>
            </w:r>
          </w:p>
          <w:p w14:paraId="143E75AD" w14:textId="77777777" w:rsidR="00FB4C36" w:rsidRPr="00752D60" w:rsidRDefault="00FB4C36" w:rsidP="009957D8">
            <w:pPr>
              <w:jc w:val="both"/>
              <w:rPr>
                <w:rFonts w:asciiTheme="minorHAnsi" w:hAnsiTheme="minorHAnsi" w:cstheme="minorHAnsi"/>
              </w:rPr>
            </w:pPr>
            <w:r>
              <w:rPr>
                <w:rFonts w:asciiTheme="minorHAnsi" w:hAnsiTheme="minorHAnsi" w:cstheme="minorHAnsi"/>
              </w:rPr>
              <w:t xml:space="preserve">Este necesar ca situațiile să fie </w:t>
            </w:r>
            <w:r w:rsidRPr="00487EC5">
              <w:rPr>
                <w:rFonts w:asciiTheme="minorHAnsi" w:hAnsiTheme="minorHAnsi" w:cstheme="minorHAnsi"/>
              </w:rPr>
              <w:t>aprobate de adunarea generală a acționarilor sau asociaților</w:t>
            </w:r>
            <w:r>
              <w:rPr>
                <w:rFonts w:asciiTheme="minorHAnsi" w:hAnsiTheme="minorHAnsi" w:cstheme="minorHAnsi"/>
              </w:rPr>
              <w:t>.</w:t>
            </w:r>
          </w:p>
          <w:p w14:paraId="3B351B2E" w14:textId="77777777" w:rsidR="00FB4C36" w:rsidRPr="00752D60" w:rsidRDefault="00FB4C36" w:rsidP="009957D8">
            <w:pPr>
              <w:jc w:val="both"/>
              <w:rPr>
                <w:rFonts w:asciiTheme="minorHAnsi" w:hAnsiTheme="minorHAnsi" w:cstheme="minorHAnsi"/>
                <w:b/>
              </w:rPr>
            </w:pPr>
            <w:r w:rsidRPr="00563A95">
              <w:rPr>
                <w:rFonts w:ascii="Calibri" w:hAnsi="Calibri" w:cs="Calibri"/>
              </w:rPr>
              <w:t>Dacă situațiile financiare au fost depuse la unitățile teritoriale ale Ministerului Finanțelor Publice, se va atașa inclusiv dovada depunerii.</w:t>
            </w:r>
          </w:p>
        </w:tc>
        <w:tc>
          <w:tcPr>
            <w:tcW w:w="183" w:type="pct"/>
            <w:tcBorders>
              <w:bottom w:val="single" w:sz="4" w:space="0" w:color="auto"/>
            </w:tcBorders>
          </w:tcPr>
          <w:p w14:paraId="7F60896D" w14:textId="77777777" w:rsidR="00FB4C36" w:rsidRPr="00752D60" w:rsidRDefault="00FB4C36" w:rsidP="009957D8">
            <w:pPr>
              <w:jc w:val="both"/>
              <w:rPr>
                <w:rFonts w:asciiTheme="minorHAnsi" w:hAnsiTheme="minorHAnsi" w:cstheme="minorHAnsi"/>
                <w:color w:val="000000" w:themeColor="text1"/>
              </w:rPr>
            </w:pPr>
          </w:p>
        </w:tc>
        <w:tc>
          <w:tcPr>
            <w:tcW w:w="183" w:type="pct"/>
            <w:tcBorders>
              <w:bottom w:val="single" w:sz="4" w:space="0" w:color="auto"/>
            </w:tcBorders>
          </w:tcPr>
          <w:p w14:paraId="35851302" w14:textId="77777777" w:rsidR="00FB4C36" w:rsidRPr="00752D60" w:rsidRDefault="00FB4C36" w:rsidP="009957D8">
            <w:pPr>
              <w:jc w:val="both"/>
              <w:rPr>
                <w:rFonts w:asciiTheme="minorHAnsi" w:hAnsiTheme="minorHAnsi" w:cstheme="minorHAnsi"/>
                <w:color w:val="000000" w:themeColor="text1"/>
              </w:rPr>
            </w:pPr>
          </w:p>
        </w:tc>
        <w:tc>
          <w:tcPr>
            <w:tcW w:w="186" w:type="pct"/>
            <w:tcBorders>
              <w:bottom w:val="single" w:sz="4" w:space="0" w:color="auto"/>
            </w:tcBorders>
          </w:tcPr>
          <w:p w14:paraId="4D3709AB" w14:textId="77777777" w:rsidR="00FB4C36" w:rsidRPr="00752D60" w:rsidRDefault="00FB4C36" w:rsidP="009957D8">
            <w:pPr>
              <w:jc w:val="both"/>
              <w:rPr>
                <w:rFonts w:asciiTheme="minorHAnsi" w:hAnsiTheme="minorHAnsi" w:cstheme="minorHAnsi"/>
                <w:color w:val="000000" w:themeColor="text1"/>
              </w:rPr>
            </w:pPr>
          </w:p>
        </w:tc>
        <w:tc>
          <w:tcPr>
            <w:tcW w:w="182" w:type="pct"/>
            <w:tcBorders>
              <w:bottom w:val="single" w:sz="4" w:space="0" w:color="auto"/>
            </w:tcBorders>
          </w:tcPr>
          <w:p w14:paraId="537ACC12" w14:textId="77777777" w:rsidR="00FB4C36" w:rsidRPr="00752D60" w:rsidRDefault="00FB4C36" w:rsidP="009957D8">
            <w:pPr>
              <w:jc w:val="both"/>
              <w:rPr>
                <w:rFonts w:asciiTheme="minorHAnsi" w:hAnsiTheme="minorHAnsi" w:cstheme="minorHAnsi"/>
                <w:color w:val="000000" w:themeColor="text1"/>
              </w:rPr>
            </w:pPr>
          </w:p>
        </w:tc>
        <w:tc>
          <w:tcPr>
            <w:tcW w:w="149" w:type="pct"/>
            <w:tcBorders>
              <w:bottom w:val="single" w:sz="4" w:space="0" w:color="auto"/>
            </w:tcBorders>
          </w:tcPr>
          <w:p w14:paraId="28F3BE69" w14:textId="77777777" w:rsidR="00FB4C36" w:rsidRPr="00752D60" w:rsidRDefault="00FB4C36" w:rsidP="009957D8">
            <w:pPr>
              <w:jc w:val="both"/>
              <w:rPr>
                <w:rFonts w:asciiTheme="minorHAnsi" w:hAnsiTheme="minorHAnsi" w:cstheme="minorHAnsi"/>
                <w:color w:val="000000" w:themeColor="text1"/>
              </w:rPr>
            </w:pPr>
          </w:p>
        </w:tc>
        <w:tc>
          <w:tcPr>
            <w:tcW w:w="213" w:type="pct"/>
            <w:tcBorders>
              <w:bottom w:val="single" w:sz="4" w:space="0" w:color="auto"/>
            </w:tcBorders>
          </w:tcPr>
          <w:p w14:paraId="29DC7CE4"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379587D7" w14:textId="77777777" w:rsidTr="009957D8">
        <w:trPr>
          <w:cantSplit/>
          <w:trHeight w:val="20"/>
        </w:trPr>
        <w:tc>
          <w:tcPr>
            <w:tcW w:w="193" w:type="pct"/>
            <w:tcBorders>
              <w:bottom w:val="single" w:sz="4" w:space="0" w:color="auto"/>
            </w:tcBorders>
          </w:tcPr>
          <w:p w14:paraId="1C12691C" w14:textId="77777777" w:rsidR="00FB4C36" w:rsidRPr="00BB5CC2" w:rsidRDefault="00FB4C36" w:rsidP="009957D8">
            <w:pPr>
              <w:jc w:val="both"/>
              <w:rPr>
                <w:rFonts w:asciiTheme="minorHAnsi" w:hAnsiTheme="minorHAnsi" w:cstheme="minorHAnsi"/>
                <w:b/>
              </w:rPr>
            </w:pPr>
            <w:r w:rsidRPr="00BB5CC2">
              <w:rPr>
                <w:rFonts w:asciiTheme="minorHAnsi" w:hAnsiTheme="minorHAnsi" w:cstheme="minorHAnsi"/>
                <w:b/>
              </w:rPr>
              <w:t>1</w:t>
            </w:r>
            <w:r>
              <w:rPr>
                <w:rFonts w:asciiTheme="minorHAnsi" w:hAnsiTheme="minorHAnsi" w:cstheme="minorHAnsi"/>
                <w:b/>
              </w:rPr>
              <w:t>3</w:t>
            </w:r>
          </w:p>
        </w:tc>
        <w:tc>
          <w:tcPr>
            <w:tcW w:w="3711" w:type="pct"/>
            <w:tcBorders>
              <w:bottom w:val="single" w:sz="4" w:space="0" w:color="auto"/>
            </w:tcBorders>
            <w:shd w:val="clear" w:color="auto" w:fill="auto"/>
          </w:tcPr>
          <w:p w14:paraId="09572361"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 xml:space="preserve">Declarația privind încadrarea în categoria IMM </w:t>
            </w:r>
          </w:p>
          <w:p w14:paraId="6EF4E94C"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 xml:space="preserve">și, dacă este cazul, </w:t>
            </w:r>
          </w:p>
          <w:p w14:paraId="44A6F721" w14:textId="77777777" w:rsidR="00FB4C36" w:rsidRDefault="00FB4C36" w:rsidP="009957D8">
            <w:pPr>
              <w:jc w:val="both"/>
              <w:rPr>
                <w:rFonts w:asciiTheme="minorHAnsi" w:hAnsiTheme="minorHAnsi" w:cstheme="minorHAnsi"/>
                <w:b/>
              </w:rPr>
            </w:pPr>
            <w:r w:rsidRPr="00752D60">
              <w:rPr>
                <w:rFonts w:asciiTheme="minorHAnsi" w:hAnsiTheme="minorHAnsi" w:cstheme="minorHAnsi"/>
                <w:b/>
              </w:rPr>
              <w:t>Calculul pentru întreprinderi partenere sau legate</w:t>
            </w:r>
          </w:p>
          <w:p w14:paraId="546383D4" w14:textId="77777777" w:rsidR="00FB4C36" w:rsidRDefault="00FB4C36" w:rsidP="009957D8">
            <w:pPr>
              <w:jc w:val="both"/>
              <w:rPr>
                <w:rFonts w:asciiTheme="minorHAnsi" w:hAnsiTheme="minorHAnsi" w:cstheme="minorHAnsi"/>
              </w:rPr>
            </w:pPr>
          </w:p>
          <w:p w14:paraId="08C549DD" w14:textId="77777777" w:rsidR="00FB4C36" w:rsidRPr="00300D67" w:rsidRDefault="00FB4C36" w:rsidP="009957D8">
            <w:pPr>
              <w:jc w:val="both"/>
              <w:rPr>
                <w:rFonts w:asciiTheme="minorHAnsi" w:hAnsiTheme="minorHAnsi" w:cstheme="minorHAnsi"/>
              </w:rPr>
            </w:pPr>
            <w:r w:rsidRPr="00300D67">
              <w:rPr>
                <w:rFonts w:asciiTheme="minorHAnsi" w:hAnsiTheme="minorHAnsi" w:cstheme="minorHAnsi"/>
              </w:rPr>
              <w:t>sunt atașate?</w:t>
            </w:r>
          </w:p>
        </w:tc>
        <w:tc>
          <w:tcPr>
            <w:tcW w:w="183" w:type="pct"/>
            <w:tcBorders>
              <w:bottom w:val="single" w:sz="4" w:space="0" w:color="auto"/>
            </w:tcBorders>
          </w:tcPr>
          <w:p w14:paraId="13AF61B4" w14:textId="77777777" w:rsidR="00FB4C36" w:rsidRPr="00752D60" w:rsidRDefault="00FB4C36" w:rsidP="009957D8">
            <w:pPr>
              <w:jc w:val="both"/>
              <w:rPr>
                <w:rFonts w:asciiTheme="minorHAnsi" w:hAnsiTheme="minorHAnsi" w:cstheme="minorHAnsi"/>
                <w:color w:val="000000" w:themeColor="text1"/>
              </w:rPr>
            </w:pPr>
          </w:p>
        </w:tc>
        <w:tc>
          <w:tcPr>
            <w:tcW w:w="183" w:type="pct"/>
            <w:tcBorders>
              <w:bottom w:val="single" w:sz="4" w:space="0" w:color="auto"/>
            </w:tcBorders>
          </w:tcPr>
          <w:p w14:paraId="4A43F5A1" w14:textId="77777777" w:rsidR="00FB4C36" w:rsidRPr="00752D60" w:rsidRDefault="00FB4C36" w:rsidP="009957D8">
            <w:pPr>
              <w:jc w:val="both"/>
              <w:rPr>
                <w:rFonts w:asciiTheme="minorHAnsi" w:hAnsiTheme="minorHAnsi" w:cstheme="minorHAnsi"/>
                <w:color w:val="000000" w:themeColor="text1"/>
              </w:rPr>
            </w:pPr>
          </w:p>
        </w:tc>
        <w:tc>
          <w:tcPr>
            <w:tcW w:w="186" w:type="pct"/>
            <w:tcBorders>
              <w:bottom w:val="single" w:sz="4" w:space="0" w:color="auto"/>
            </w:tcBorders>
          </w:tcPr>
          <w:p w14:paraId="2C330705" w14:textId="77777777" w:rsidR="00FB4C36" w:rsidRPr="00752D60" w:rsidRDefault="00FB4C36" w:rsidP="009957D8">
            <w:pPr>
              <w:jc w:val="both"/>
              <w:rPr>
                <w:rFonts w:asciiTheme="minorHAnsi" w:hAnsiTheme="minorHAnsi" w:cstheme="minorHAnsi"/>
                <w:color w:val="000000" w:themeColor="text1"/>
              </w:rPr>
            </w:pPr>
          </w:p>
        </w:tc>
        <w:tc>
          <w:tcPr>
            <w:tcW w:w="182" w:type="pct"/>
            <w:tcBorders>
              <w:bottom w:val="single" w:sz="4" w:space="0" w:color="auto"/>
            </w:tcBorders>
          </w:tcPr>
          <w:p w14:paraId="3CA10303" w14:textId="77777777" w:rsidR="00FB4C36" w:rsidRPr="00752D60" w:rsidRDefault="00FB4C36" w:rsidP="009957D8">
            <w:pPr>
              <w:jc w:val="both"/>
              <w:rPr>
                <w:rFonts w:asciiTheme="minorHAnsi" w:hAnsiTheme="minorHAnsi" w:cstheme="minorHAnsi"/>
                <w:color w:val="000000" w:themeColor="text1"/>
              </w:rPr>
            </w:pPr>
          </w:p>
        </w:tc>
        <w:tc>
          <w:tcPr>
            <w:tcW w:w="149" w:type="pct"/>
            <w:tcBorders>
              <w:bottom w:val="single" w:sz="4" w:space="0" w:color="auto"/>
            </w:tcBorders>
          </w:tcPr>
          <w:p w14:paraId="07FD6CC6" w14:textId="77777777" w:rsidR="00FB4C36" w:rsidRPr="00752D60" w:rsidRDefault="00FB4C36" w:rsidP="009957D8">
            <w:pPr>
              <w:jc w:val="both"/>
              <w:rPr>
                <w:rFonts w:asciiTheme="minorHAnsi" w:hAnsiTheme="minorHAnsi" w:cstheme="minorHAnsi"/>
                <w:color w:val="000000" w:themeColor="text1"/>
              </w:rPr>
            </w:pPr>
          </w:p>
        </w:tc>
        <w:tc>
          <w:tcPr>
            <w:tcW w:w="213" w:type="pct"/>
            <w:tcBorders>
              <w:bottom w:val="single" w:sz="4" w:space="0" w:color="auto"/>
            </w:tcBorders>
          </w:tcPr>
          <w:p w14:paraId="2042A3E0"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4D75ABF0" w14:textId="77777777" w:rsidTr="009957D8">
        <w:trPr>
          <w:cantSplit/>
          <w:trHeight w:val="20"/>
        </w:trPr>
        <w:tc>
          <w:tcPr>
            <w:tcW w:w="193" w:type="pct"/>
            <w:tcBorders>
              <w:bottom w:val="single" w:sz="4" w:space="0" w:color="auto"/>
            </w:tcBorders>
          </w:tcPr>
          <w:p w14:paraId="7E89172C" w14:textId="77777777" w:rsidR="00FB4C36" w:rsidRPr="00BB5CC2" w:rsidRDefault="00FB4C36" w:rsidP="009957D8">
            <w:pPr>
              <w:jc w:val="both"/>
              <w:rPr>
                <w:rFonts w:asciiTheme="minorHAnsi" w:hAnsiTheme="minorHAnsi" w:cstheme="minorHAnsi"/>
                <w:b/>
              </w:rPr>
            </w:pPr>
            <w:r w:rsidRPr="00BB5CC2">
              <w:rPr>
                <w:rFonts w:asciiTheme="minorHAnsi" w:hAnsiTheme="minorHAnsi" w:cstheme="minorHAnsi"/>
                <w:b/>
              </w:rPr>
              <w:t>1</w:t>
            </w:r>
            <w:r>
              <w:rPr>
                <w:rFonts w:asciiTheme="minorHAnsi" w:hAnsiTheme="minorHAnsi" w:cstheme="minorHAnsi"/>
                <w:b/>
              </w:rPr>
              <w:t>4</w:t>
            </w:r>
          </w:p>
        </w:tc>
        <w:tc>
          <w:tcPr>
            <w:tcW w:w="3711" w:type="pct"/>
            <w:tcBorders>
              <w:bottom w:val="single" w:sz="4" w:space="0" w:color="auto"/>
            </w:tcBorders>
            <w:shd w:val="clear" w:color="auto" w:fill="auto"/>
          </w:tcPr>
          <w:p w14:paraId="6C4AEB8B" w14:textId="77777777" w:rsidR="00FB4C36" w:rsidRPr="00752D60" w:rsidRDefault="00FB4C36" w:rsidP="009957D8">
            <w:pPr>
              <w:tabs>
                <w:tab w:val="left" w:pos="403"/>
              </w:tabs>
              <w:jc w:val="both"/>
              <w:rPr>
                <w:rFonts w:asciiTheme="minorHAnsi" w:hAnsiTheme="minorHAnsi" w:cstheme="minorHAnsi"/>
                <w:b/>
              </w:rPr>
            </w:pPr>
            <w:r w:rsidRPr="00752D60">
              <w:rPr>
                <w:rFonts w:asciiTheme="minorHAnsi" w:hAnsiTheme="minorHAnsi" w:cstheme="minorHAnsi"/>
              </w:rPr>
              <w:t>(dacă este cazul)</w:t>
            </w:r>
            <w:r w:rsidRPr="00752D60">
              <w:rPr>
                <w:rFonts w:asciiTheme="minorHAnsi" w:hAnsiTheme="minorHAnsi" w:cstheme="minorHAnsi"/>
                <w:b/>
              </w:rPr>
              <w:t xml:space="preserve"> </w:t>
            </w:r>
            <w:r w:rsidRPr="00300D67">
              <w:rPr>
                <w:rFonts w:asciiTheme="minorHAnsi" w:hAnsiTheme="minorHAnsi" w:cstheme="minorHAnsi"/>
              </w:rPr>
              <w:t>sunt atașate</w:t>
            </w:r>
            <w:r>
              <w:rPr>
                <w:rFonts w:asciiTheme="minorHAnsi" w:hAnsiTheme="minorHAnsi" w:cstheme="minorHAnsi"/>
                <w:b/>
              </w:rPr>
              <w:t xml:space="preserve"> c</w:t>
            </w:r>
            <w:r w:rsidRPr="00752D60">
              <w:rPr>
                <w:rFonts w:asciiTheme="minorHAnsi" w:hAnsiTheme="minorHAnsi" w:cstheme="minorHAnsi"/>
                <w:b/>
              </w:rPr>
              <w:t>ele mai recente situații financiare anuale</w:t>
            </w:r>
            <w:r>
              <w:rPr>
                <w:rFonts w:asciiTheme="minorHAnsi" w:hAnsiTheme="minorHAnsi" w:cstheme="minorHAnsi"/>
                <w:b/>
              </w:rPr>
              <w:t xml:space="preserve"> </w:t>
            </w:r>
            <w:r w:rsidRPr="00300D67">
              <w:rPr>
                <w:rFonts w:asciiTheme="minorHAnsi" w:hAnsiTheme="minorHAnsi" w:cstheme="minorHAnsi"/>
              </w:rPr>
              <w:t>(aprobate de adunarea generală a acționarilor sau asociaților)</w:t>
            </w:r>
            <w:r w:rsidRPr="00752D60">
              <w:rPr>
                <w:rFonts w:asciiTheme="minorHAnsi" w:hAnsiTheme="minorHAnsi" w:cstheme="minorHAnsi"/>
                <w:b/>
              </w:rPr>
              <w:t xml:space="preserve"> ale entităților identificate ca întreprinderi partenere și/sau legate cu solicitantul, </w:t>
            </w:r>
            <w:r w:rsidRPr="00300D67">
              <w:rPr>
                <w:rFonts w:asciiTheme="minorHAnsi" w:hAnsiTheme="minorHAnsi" w:cstheme="minorHAnsi"/>
              </w:rPr>
              <w:t>conform Declarației privind încadrarea în categoria IMM:</w:t>
            </w:r>
          </w:p>
          <w:p w14:paraId="113B1761" w14:textId="77777777" w:rsidR="00FB4C36" w:rsidRPr="00752D60" w:rsidRDefault="00FB4C36" w:rsidP="00FB4C36">
            <w:pPr>
              <w:pStyle w:val="ListParagraph"/>
              <w:numPr>
                <w:ilvl w:val="0"/>
                <w:numId w:val="19"/>
              </w:numPr>
              <w:tabs>
                <w:tab w:val="left" w:pos="403"/>
              </w:tabs>
              <w:jc w:val="both"/>
              <w:rPr>
                <w:rFonts w:asciiTheme="minorHAnsi" w:hAnsiTheme="minorHAnsi" w:cstheme="minorHAnsi"/>
                <w:sz w:val="24"/>
                <w:szCs w:val="24"/>
              </w:rPr>
            </w:pPr>
            <w:r w:rsidRPr="00752D60">
              <w:rPr>
                <w:rFonts w:asciiTheme="minorHAnsi" w:hAnsiTheme="minorHAnsi" w:cstheme="minorHAnsi"/>
                <w:sz w:val="24"/>
                <w:szCs w:val="24"/>
              </w:rPr>
              <w:t xml:space="preserve">Bilanțul prescurtat (Formular 10) </w:t>
            </w:r>
          </w:p>
          <w:p w14:paraId="22FC9CA9" w14:textId="77777777" w:rsidR="00FB4C36" w:rsidRPr="00752D60" w:rsidRDefault="00FB4C36" w:rsidP="00FB4C36">
            <w:pPr>
              <w:pStyle w:val="ListParagraph"/>
              <w:numPr>
                <w:ilvl w:val="0"/>
                <w:numId w:val="19"/>
              </w:numPr>
              <w:tabs>
                <w:tab w:val="left" w:pos="403"/>
              </w:tabs>
              <w:jc w:val="both"/>
              <w:rPr>
                <w:rFonts w:asciiTheme="minorHAnsi" w:hAnsiTheme="minorHAnsi" w:cstheme="minorHAnsi"/>
                <w:sz w:val="24"/>
                <w:szCs w:val="24"/>
              </w:rPr>
            </w:pPr>
            <w:r w:rsidRPr="00752D60">
              <w:rPr>
                <w:rFonts w:asciiTheme="minorHAnsi" w:hAnsiTheme="minorHAnsi" w:cstheme="minorHAnsi"/>
                <w:sz w:val="24"/>
                <w:szCs w:val="24"/>
              </w:rPr>
              <w:t>Contul de profit și pierdere (Formular 20)</w:t>
            </w:r>
          </w:p>
          <w:p w14:paraId="5012D09E" w14:textId="77777777" w:rsidR="00FB4C36" w:rsidRPr="00300D67" w:rsidRDefault="00FB4C36" w:rsidP="009957D8">
            <w:pPr>
              <w:tabs>
                <w:tab w:val="left" w:pos="403"/>
              </w:tabs>
              <w:jc w:val="both"/>
              <w:rPr>
                <w:rFonts w:asciiTheme="minorHAnsi" w:hAnsiTheme="minorHAnsi" w:cstheme="minorHAnsi"/>
              </w:rPr>
            </w:pPr>
            <w:r w:rsidRPr="00300D67">
              <w:rPr>
                <w:rFonts w:ascii="Calibri" w:hAnsi="Calibri" w:cs="Calibri"/>
              </w:rPr>
              <w:t>Dacă situațiile financiare au fost depuse la unitățile teritoriale ale Ministerului Finanțelor Publice, se va atașa inclusiv dovada depunerii.</w:t>
            </w:r>
          </w:p>
        </w:tc>
        <w:tc>
          <w:tcPr>
            <w:tcW w:w="183" w:type="pct"/>
            <w:tcBorders>
              <w:bottom w:val="single" w:sz="4" w:space="0" w:color="auto"/>
            </w:tcBorders>
          </w:tcPr>
          <w:p w14:paraId="7CDA1356" w14:textId="77777777" w:rsidR="00FB4C36" w:rsidRPr="00752D60" w:rsidRDefault="00FB4C36" w:rsidP="009957D8">
            <w:pPr>
              <w:jc w:val="both"/>
              <w:rPr>
                <w:rFonts w:asciiTheme="minorHAnsi" w:hAnsiTheme="minorHAnsi" w:cstheme="minorHAnsi"/>
                <w:color w:val="000000" w:themeColor="text1"/>
              </w:rPr>
            </w:pPr>
          </w:p>
        </w:tc>
        <w:tc>
          <w:tcPr>
            <w:tcW w:w="183" w:type="pct"/>
            <w:tcBorders>
              <w:bottom w:val="single" w:sz="4" w:space="0" w:color="auto"/>
            </w:tcBorders>
          </w:tcPr>
          <w:p w14:paraId="5524D78E" w14:textId="77777777" w:rsidR="00FB4C36" w:rsidRPr="00752D60" w:rsidRDefault="00FB4C36" w:rsidP="009957D8">
            <w:pPr>
              <w:jc w:val="both"/>
              <w:rPr>
                <w:rFonts w:asciiTheme="minorHAnsi" w:hAnsiTheme="minorHAnsi" w:cstheme="minorHAnsi"/>
                <w:color w:val="000000" w:themeColor="text1"/>
              </w:rPr>
            </w:pPr>
          </w:p>
        </w:tc>
        <w:tc>
          <w:tcPr>
            <w:tcW w:w="186" w:type="pct"/>
            <w:tcBorders>
              <w:bottom w:val="single" w:sz="4" w:space="0" w:color="auto"/>
            </w:tcBorders>
          </w:tcPr>
          <w:p w14:paraId="016E529C" w14:textId="77777777" w:rsidR="00FB4C36" w:rsidRPr="00752D60" w:rsidRDefault="00FB4C36" w:rsidP="009957D8">
            <w:pPr>
              <w:jc w:val="both"/>
              <w:rPr>
                <w:rFonts w:asciiTheme="minorHAnsi" w:hAnsiTheme="minorHAnsi" w:cstheme="minorHAnsi"/>
                <w:color w:val="000000" w:themeColor="text1"/>
              </w:rPr>
            </w:pPr>
          </w:p>
        </w:tc>
        <w:tc>
          <w:tcPr>
            <w:tcW w:w="182" w:type="pct"/>
            <w:tcBorders>
              <w:bottom w:val="single" w:sz="4" w:space="0" w:color="auto"/>
            </w:tcBorders>
          </w:tcPr>
          <w:p w14:paraId="0063CCFE" w14:textId="77777777" w:rsidR="00FB4C36" w:rsidRPr="00752D60" w:rsidRDefault="00FB4C36" w:rsidP="009957D8">
            <w:pPr>
              <w:jc w:val="both"/>
              <w:rPr>
                <w:rFonts w:asciiTheme="minorHAnsi" w:hAnsiTheme="minorHAnsi" w:cstheme="minorHAnsi"/>
                <w:color w:val="000000" w:themeColor="text1"/>
              </w:rPr>
            </w:pPr>
          </w:p>
        </w:tc>
        <w:tc>
          <w:tcPr>
            <w:tcW w:w="149" w:type="pct"/>
            <w:tcBorders>
              <w:bottom w:val="single" w:sz="4" w:space="0" w:color="auto"/>
            </w:tcBorders>
          </w:tcPr>
          <w:p w14:paraId="0FBBE719" w14:textId="77777777" w:rsidR="00FB4C36" w:rsidRPr="00752D60" w:rsidRDefault="00FB4C36" w:rsidP="009957D8">
            <w:pPr>
              <w:jc w:val="both"/>
              <w:rPr>
                <w:rFonts w:asciiTheme="minorHAnsi" w:hAnsiTheme="minorHAnsi" w:cstheme="minorHAnsi"/>
                <w:color w:val="000000" w:themeColor="text1"/>
              </w:rPr>
            </w:pPr>
          </w:p>
        </w:tc>
        <w:tc>
          <w:tcPr>
            <w:tcW w:w="213" w:type="pct"/>
            <w:tcBorders>
              <w:bottom w:val="single" w:sz="4" w:space="0" w:color="auto"/>
            </w:tcBorders>
          </w:tcPr>
          <w:p w14:paraId="369D5940"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31B73A45" w14:textId="77777777" w:rsidTr="009957D8">
        <w:trPr>
          <w:cantSplit/>
          <w:trHeight w:val="20"/>
        </w:trPr>
        <w:tc>
          <w:tcPr>
            <w:tcW w:w="193" w:type="pct"/>
            <w:tcBorders>
              <w:bottom w:val="single" w:sz="4" w:space="0" w:color="auto"/>
            </w:tcBorders>
          </w:tcPr>
          <w:p w14:paraId="3651FF2A" w14:textId="77777777" w:rsidR="00FB4C36" w:rsidRPr="00BB5CC2" w:rsidRDefault="00FB4C36" w:rsidP="009957D8">
            <w:pPr>
              <w:tabs>
                <w:tab w:val="left" w:pos="403"/>
              </w:tabs>
              <w:jc w:val="both"/>
              <w:rPr>
                <w:rFonts w:asciiTheme="minorHAnsi" w:hAnsiTheme="minorHAnsi" w:cstheme="minorHAnsi"/>
                <w:b/>
              </w:rPr>
            </w:pPr>
            <w:r w:rsidRPr="00BB5CC2">
              <w:rPr>
                <w:rFonts w:asciiTheme="minorHAnsi" w:hAnsiTheme="minorHAnsi" w:cstheme="minorHAnsi"/>
                <w:b/>
              </w:rPr>
              <w:t>1</w:t>
            </w:r>
            <w:r>
              <w:rPr>
                <w:rFonts w:asciiTheme="minorHAnsi" w:hAnsiTheme="minorHAnsi" w:cstheme="minorHAnsi"/>
                <w:b/>
              </w:rPr>
              <w:t>5</w:t>
            </w:r>
          </w:p>
        </w:tc>
        <w:tc>
          <w:tcPr>
            <w:tcW w:w="3711" w:type="pct"/>
          </w:tcPr>
          <w:p w14:paraId="02B6B418" w14:textId="77777777" w:rsidR="00FB4C36" w:rsidRPr="00752D60" w:rsidRDefault="00FB4C36" w:rsidP="009957D8">
            <w:pPr>
              <w:tabs>
                <w:tab w:val="left" w:pos="403"/>
              </w:tabs>
              <w:jc w:val="both"/>
              <w:rPr>
                <w:rFonts w:asciiTheme="minorHAnsi" w:hAnsiTheme="minorHAnsi" w:cstheme="minorHAnsi"/>
              </w:rPr>
            </w:pPr>
            <w:r w:rsidRPr="00661D25">
              <w:rPr>
                <w:rFonts w:asciiTheme="minorHAnsi" w:hAnsiTheme="minorHAnsi" w:cstheme="minorHAnsi"/>
                <w:b/>
              </w:rPr>
              <w:t>Declarați</w:t>
            </w:r>
            <w:r>
              <w:rPr>
                <w:rFonts w:asciiTheme="minorHAnsi" w:hAnsiTheme="minorHAnsi" w:cstheme="minorHAnsi"/>
                <w:b/>
              </w:rPr>
              <w:t>a</w:t>
            </w:r>
            <w:r w:rsidRPr="00661D25">
              <w:rPr>
                <w:rFonts w:asciiTheme="minorHAnsi" w:hAnsiTheme="minorHAnsi" w:cstheme="minorHAnsi"/>
                <w:b/>
              </w:rPr>
              <w:t xml:space="preserve"> pe propria răspundere</w:t>
            </w:r>
            <w:r w:rsidRPr="007B6A84">
              <w:rPr>
                <w:rFonts w:asciiTheme="minorHAnsi" w:hAnsiTheme="minorHAnsi" w:cstheme="minorHAnsi"/>
              </w:rPr>
              <w:t xml:space="preserve">, în care va menționa informațiile referitoare la orice alt ajutor de stat/de </w:t>
            </w:r>
            <w:proofErr w:type="spellStart"/>
            <w:r w:rsidRPr="007B6A84">
              <w:rPr>
                <w:rFonts w:asciiTheme="minorHAnsi" w:hAnsiTheme="minorHAnsi" w:cstheme="minorHAnsi"/>
              </w:rPr>
              <w:t>minimis</w:t>
            </w:r>
            <w:proofErr w:type="spellEnd"/>
            <w:r w:rsidRPr="007B6A84">
              <w:rPr>
                <w:rFonts w:asciiTheme="minorHAnsi" w:hAnsiTheme="minorHAnsi" w:cstheme="minorHAnsi"/>
              </w:rPr>
              <w:t xml:space="preserve"> primit în ultimii 2 ani fiscali anteriori datei de depunere a cererii de finanțare, precum și în anul fiscal curent, până la depunerea cererii de finanțare, la nivelul întreprinderii unice</w:t>
            </w:r>
            <w:r>
              <w:rPr>
                <w:rFonts w:asciiTheme="minorHAnsi" w:hAnsiTheme="minorHAnsi" w:cstheme="minorHAnsi"/>
              </w:rPr>
              <w:t xml:space="preserve"> – Anexa 11 – este atașată?</w:t>
            </w:r>
          </w:p>
        </w:tc>
        <w:tc>
          <w:tcPr>
            <w:tcW w:w="183" w:type="pct"/>
          </w:tcPr>
          <w:p w14:paraId="3627BB49" w14:textId="77777777" w:rsidR="00FB4C36" w:rsidRPr="00752D60" w:rsidRDefault="00FB4C36" w:rsidP="009957D8">
            <w:pPr>
              <w:jc w:val="both"/>
              <w:rPr>
                <w:rFonts w:asciiTheme="minorHAnsi" w:hAnsiTheme="minorHAnsi" w:cstheme="minorHAnsi"/>
                <w:color w:val="000000" w:themeColor="text1"/>
              </w:rPr>
            </w:pPr>
          </w:p>
        </w:tc>
        <w:tc>
          <w:tcPr>
            <w:tcW w:w="183" w:type="pct"/>
          </w:tcPr>
          <w:p w14:paraId="2D48ACB3" w14:textId="77777777" w:rsidR="00FB4C36" w:rsidRPr="00752D60" w:rsidRDefault="00FB4C36" w:rsidP="009957D8">
            <w:pPr>
              <w:jc w:val="both"/>
              <w:rPr>
                <w:rFonts w:asciiTheme="minorHAnsi" w:hAnsiTheme="minorHAnsi" w:cstheme="minorHAnsi"/>
                <w:color w:val="000000" w:themeColor="text1"/>
              </w:rPr>
            </w:pPr>
          </w:p>
        </w:tc>
        <w:tc>
          <w:tcPr>
            <w:tcW w:w="186" w:type="pct"/>
          </w:tcPr>
          <w:p w14:paraId="58161CF4" w14:textId="77777777" w:rsidR="00FB4C36" w:rsidRPr="00752D60" w:rsidRDefault="00FB4C36" w:rsidP="009957D8">
            <w:pPr>
              <w:jc w:val="both"/>
              <w:rPr>
                <w:rFonts w:asciiTheme="minorHAnsi" w:hAnsiTheme="minorHAnsi" w:cstheme="minorHAnsi"/>
                <w:color w:val="000000" w:themeColor="text1"/>
              </w:rPr>
            </w:pPr>
          </w:p>
        </w:tc>
        <w:tc>
          <w:tcPr>
            <w:tcW w:w="182" w:type="pct"/>
          </w:tcPr>
          <w:p w14:paraId="636192E2" w14:textId="77777777" w:rsidR="00FB4C36" w:rsidRPr="00752D60" w:rsidRDefault="00FB4C36" w:rsidP="009957D8">
            <w:pPr>
              <w:jc w:val="both"/>
              <w:rPr>
                <w:rFonts w:asciiTheme="minorHAnsi" w:hAnsiTheme="minorHAnsi" w:cstheme="minorHAnsi"/>
                <w:color w:val="000000" w:themeColor="text1"/>
              </w:rPr>
            </w:pPr>
          </w:p>
        </w:tc>
        <w:tc>
          <w:tcPr>
            <w:tcW w:w="149" w:type="pct"/>
          </w:tcPr>
          <w:p w14:paraId="314CC490" w14:textId="77777777" w:rsidR="00FB4C36" w:rsidRPr="00752D60" w:rsidRDefault="00FB4C36" w:rsidP="009957D8">
            <w:pPr>
              <w:jc w:val="both"/>
              <w:rPr>
                <w:rFonts w:asciiTheme="minorHAnsi" w:hAnsiTheme="minorHAnsi" w:cstheme="minorHAnsi"/>
                <w:color w:val="000000" w:themeColor="text1"/>
              </w:rPr>
            </w:pPr>
          </w:p>
        </w:tc>
        <w:tc>
          <w:tcPr>
            <w:tcW w:w="213" w:type="pct"/>
          </w:tcPr>
          <w:p w14:paraId="691DA7B2"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601BCF31" w14:textId="77777777" w:rsidTr="009957D8">
        <w:trPr>
          <w:cantSplit/>
          <w:trHeight w:val="20"/>
        </w:trPr>
        <w:tc>
          <w:tcPr>
            <w:tcW w:w="193" w:type="pct"/>
          </w:tcPr>
          <w:p w14:paraId="5D434467" w14:textId="77777777" w:rsidR="00FB4C36" w:rsidRPr="00BB5CC2" w:rsidRDefault="00FB4C36" w:rsidP="009957D8">
            <w:pPr>
              <w:tabs>
                <w:tab w:val="left" w:pos="403"/>
              </w:tabs>
              <w:jc w:val="both"/>
              <w:rPr>
                <w:rFonts w:asciiTheme="minorHAnsi" w:hAnsiTheme="minorHAnsi" w:cstheme="minorHAnsi"/>
                <w:b/>
              </w:rPr>
            </w:pPr>
            <w:r w:rsidRPr="00BB5CC2">
              <w:rPr>
                <w:rFonts w:asciiTheme="minorHAnsi" w:hAnsiTheme="minorHAnsi" w:cstheme="minorHAnsi"/>
                <w:b/>
              </w:rPr>
              <w:lastRenderedPageBreak/>
              <w:t>1</w:t>
            </w:r>
            <w:r>
              <w:rPr>
                <w:rFonts w:asciiTheme="minorHAnsi" w:hAnsiTheme="minorHAnsi" w:cstheme="minorHAnsi"/>
                <w:b/>
              </w:rPr>
              <w:t>6</w:t>
            </w:r>
          </w:p>
        </w:tc>
        <w:tc>
          <w:tcPr>
            <w:tcW w:w="3711" w:type="pct"/>
          </w:tcPr>
          <w:p w14:paraId="78A40D5D" w14:textId="77777777" w:rsidR="00FB4C36" w:rsidRPr="00752D60" w:rsidRDefault="00FB4C36" w:rsidP="009957D8">
            <w:pPr>
              <w:tabs>
                <w:tab w:val="left" w:pos="403"/>
              </w:tabs>
              <w:jc w:val="both"/>
              <w:rPr>
                <w:rFonts w:asciiTheme="minorHAnsi" w:hAnsiTheme="minorHAnsi" w:cstheme="minorHAnsi"/>
              </w:rPr>
            </w:pPr>
            <w:r>
              <w:rPr>
                <w:rFonts w:asciiTheme="minorHAnsi" w:hAnsiTheme="minorHAnsi" w:cstheme="minorHAnsi"/>
              </w:rPr>
              <w:t>(d</w:t>
            </w:r>
            <w:r w:rsidRPr="00EE1230">
              <w:rPr>
                <w:rFonts w:asciiTheme="minorHAnsi" w:hAnsiTheme="minorHAnsi" w:cstheme="minorHAnsi"/>
              </w:rPr>
              <w:t>ac</w:t>
            </w:r>
            <w:r>
              <w:rPr>
                <w:rFonts w:asciiTheme="minorHAnsi" w:hAnsiTheme="minorHAnsi" w:cstheme="minorHAnsi"/>
              </w:rPr>
              <w:t>ă</w:t>
            </w:r>
            <w:r w:rsidRPr="00EE1230">
              <w:rPr>
                <w:rFonts w:asciiTheme="minorHAnsi" w:hAnsiTheme="minorHAnsi" w:cstheme="minorHAnsi"/>
              </w:rPr>
              <w:t xml:space="preserve"> este cazul</w:t>
            </w:r>
            <w:r>
              <w:rPr>
                <w:rFonts w:asciiTheme="minorHAnsi" w:hAnsiTheme="minorHAnsi" w:cstheme="minorHAnsi"/>
              </w:rPr>
              <w:t>)</w:t>
            </w:r>
            <w:r w:rsidRPr="00EE1230">
              <w:rPr>
                <w:rFonts w:asciiTheme="minorHAnsi" w:hAnsiTheme="minorHAnsi" w:cstheme="minorHAnsi"/>
              </w:rPr>
              <w:t xml:space="preserve"> sunt atașate </w:t>
            </w:r>
            <w:r w:rsidRPr="00563A95">
              <w:rPr>
                <w:rFonts w:asciiTheme="minorHAnsi" w:hAnsiTheme="minorHAnsi" w:cstheme="minorHAnsi"/>
                <w:b/>
              </w:rPr>
              <w:t>documente contabile</w:t>
            </w:r>
            <w:r w:rsidRPr="00EE1230">
              <w:rPr>
                <w:rFonts w:asciiTheme="minorHAnsi" w:hAnsiTheme="minorHAnsi" w:cstheme="minorHAnsi"/>
              </w:rPr>
              <w:t xml:space="preserve"> care atestă separarea evidenței activităților sau distincția între costuri, </w:t>
            </w:r>
            <w:r>
              <w:rPr>
                <w:rFonts w:asciiTheme="minorHAnsi" w:hAnsiTheme="minorHAnsi" w:cstheme="minorHAnsi"/>
              </w:rPr>
              <w:t>î</w:t>
            </w:r>
            <w:r w:rsidRPr="00EE1230">
              <w:rPr>
                <w:rFonts w:asciiTheme="minorHAnsi" w:hAnsiTheme="minorHAnsi" w:cstheme="minorHAnsi"/>
              </w:rPr>
              <w:t xml:space="preserve">n cazul întreprinderilor care desfășoară activitatea de transport rutier de mărfuri sau care  desfășoară activități și în alte domenii (clase CAEN) excluse din aria de aplicare a Schemei de ajutor de </w:t>
            </w:r>
            <w:proofErr w:type="spellStart"/>
            <w:r w:rsidRPr="00EE1230">
              <w:rPr>
                <w:rFonts w:asciiTheme="minorHAnsi" w:hAnsiTheme="minorHAnsi" w:cstheme="minorHAnsi"/>
              </w:rPr>
              <w:t>minimis</w:t>
            </w:r>
            <w:proofErr w:type="spellEnd"/>
            <w:r w:rsidRPr="00EE1230">
              <w:rPr>
                <w:rFonts w:asciiTheme="minorHAnsi" w:hAnsiTheme="minorHAnsi" w:cstheme="minorHAnsi"/>
              </w:rPr>
              <w:t xml:space="preserve"> aplicabile acestui apel, pentru care se aplică plafonul de 200.000 euro?</w:t>
            </w:r>
          </w:p>
        </w:tc>
        <w:tc>
          <w:tcPr>
            <w:tcW w:w="183" w:type="pct"/>
          </w:tcPr>
          <w:p w14:paraId="48A1A2D8" w14:textId="77777777" w:rsidR="00FB4C36" w:rsidRPr="00752D60" w:rsidRDefault="00FB4C36" w:rsidP="009957D8">
            <w:pPr>
              <w:jc w:val="both"/>
              <w:rPr>
                <w:rFonts w:asciiTheme="minorHAnsi" w:hAnsiTheme="minorHAnsi" w:cstheme="minorHAnsi"/>
                <w:color w:val="000000" w:themeColor="text1"/>
              </w:rPr>
            </w:pPr>
          </w:p>
        </w:tc>
        <w:tc>
          <w:tcPr>
            <w:tcW w:w="183" w:type="pct"/>
          </w:tcPr>
          <w:p w14:paraId="7BF10E42" w14:textId="77777777" w:rsidR="00FB4C36" w:rsidRPr="00752D60" w:rsidRDefault="00FB4C36" w:rsidP="009957D8">
            <w:pPr>
              <w:jc w:val="both"/>
              <w:rPr>
                <w:rFonts w:asciiTheme="minorHAnsi" w:hAnsiTheme="minorHAnsi" w:cstheme="minorHAnsi"/>
                <w:color w:val="000000" w:themeColor="text1"/>
              </w:rPr>
            </w:pPr>
          </w:p>
        </w:tc>
        <w:tc>
          <w:tcPr>
            <w:tcW w:w="186" w:type="pct"/>
          </w:tcPr>
          <w:p w14:paraId="69BCF95A" w14:textId="77777777" w:rsidR="00FB4C36" w:rsidRPr="00752D60" w:rsidRDefault="00FB4C36" w:rsidP="009957D8">
            <w:pPr>
              <w:jc w:val="both"/>
              <w:rPr>
                <w:rFonts w:asciiTheme="minorHAnsi" w:hAnsiTheme="minorHAnsi" w:cstheme="minorHAnsi"/>
                <w:color w:val="000000" w:themeColor="text1"/>
              </w:rPr>
            </w:pPr>
          </w:p>
        </w:tc>
        <w:tc>
          <w:tcPr>
            <w:tcW w:w="182" w:type="pct"/>
          </w:tcPr>
          <w:p w14:paraId="11B6E9CF" w14:textId="77777777" w:rsidR="00FB4C36" w:rsidRPr="00752D60" w:rsidRDefault="00FB4C36" w:rsidP="009957D8">
            <w:pPr>
              <w:jc w:val="both"/>
              <w:rPr>
                <w:rFonts w:asciiTheme="minorHAnsi" w:hAnsiTheme="minorHAnsi" w:cstheme="minorHAnsi"/>
                <w:color w:val="000000" w:themeColor="text1"/>
              </w:rPr>
            </w:pPr>
          </w:p>
        </w:tc>
        <w:tc>
          <w:tcPr>
            <w:tcW w:w="149" w:type="pct"/>
          </w:tcPr>
          <w:p w14:paraId="31346432" w14:textId="77777777" w:rsidR="00FB4C36" w:rsidRPr="00752D60" w:rsidRDefault="00FB4C36" w:rsidP="009957D8">
            <w:pPr>
              <w:jc w:val="both"/>
              <w:rPr>
                <w:rFonts w:asciiTheme="minorHAnsi" w:hAnsiTheme="minorHAnsi" w:cstheme="minorHAnsi"/>
                <w:color w:val="000000" w:themeColor="text1"/>
              </w:rPr>
            </w:pPr>
          </w:p>
        </w:tc>
        <w:tc>
          <w:tcPr>
            <w:tcW w:w="213" w:type="pct"/>
          </w:tcPr>
          <w:p w14:paraId="41F49C45"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58BBC6F5" w14:textId="77777777" w:rsidTr="009957D8">
        <w:trPr>
          <w:cantSplit/>
          <w:trHeight w:val="20"/>
        </w:trPr>
        <w:tc>
          <w:tcPr>
            <w:tcW w:w="193" w:type="pct"/>
          </w:tcPr>
          <w:p w14:paraId="25E8799F" w14:textId="77777777" w:rsidR="00FB4C36" w:rsidRPr="00BB5CC2" w:rsidRDefault="00FB4C36" w:rsidP="009957D8">
            <w:pPr>
              <w:tabs>
                <w:tab w:val="left" w:pos="403"/>
              </w:tabs>
              <w:jc w:val="both"/>
              <w:rPr>
                <w:rFonts w:asciiTheme="minorHAnsi" w:hAnsiTheme="minorHAnsi" w:cstheme="minorHAnsi"/>
                <w:b/>
              </w:rPr>
            </w:pPr>
            <w:r w:rsidRPr="00BB5CC2">
              <w:rPr>
                <w:rFonts w:asciiTheme="minorHAnsi" w:hAnsiTheme="minorHAnsi" w:cstheme="minorHAnsi"/>
                <w:b/>
              </w:rPr>
              <w:t>1</w:t>
            </w:r>
            <w:r>
              <w:rPr>
                <w:rFonts w:asciiTheme="minorHAnsi" w:hAnsiTheme="minorHAnsi" w:cstheme="minorHAnsi"/>
                <w:b/>
              </w:rPr>
              <w:t>7</w:t>
            </w:r>
          </w:p>
        </w:tc>
        <w:tc>
          <w:tcPr>
            <w:tcW w:w="3711" w:type="pct"/>
          </w:tcPr>
          <w:p w14:paraId="628E9509" w14:textId="77777777" w:rsidR="00FB4C36" w:rsidRPr="00752D60" w:rsidRDefault="00FB4C36" w:rsidP="009957D8">
            <w:pPr>
              <w:tabs>
                <w:tab w:val="left" w:pos="403"/>
              </w:tabs>
              <w:jc w:val="both"/>
              <w:rPr>
                <w:rFonts w:asciiTheme="minorHAnsi" w:hAnsiTheme="minorHAnsi" w:cstheme="minorHAnsi"/>
                <w:b/>
              </w:rPr>
            </w:pPr>
            <w:r w:rsidRPr="00300D67">
              <w:rPr>
                <w:rFonts w:asciiTheme="minorHAnsi" w:hAnsiTheme="minorHAnsi" w:cstheme="minorHAnsi"/>
              </w:rPr>
              <w:t>Sunt atașate</w:t>
            </w:r>
            <w:r w:rsidRPr="00752D60">
              <w:rPr>
                <w:rFonts w:asciiTheme="minorHAnsi" w:hAnsiTheme="minorHAnsi" w:cstheme="minorHAnsi"/>
                <w:b/>
              </w:rPr>
              <w:t xml:space="preserve"> documentele din lista celor anexate la formularul cererii de finanțare, </w:t>
            </w:r>
            <w:r w:rsidRPr="00300D67">
              <w:rPr>
                <w:rFonts w:asciiTheme="minorHAnsi" w:hAnsiTheme="minorHAnsi" w:cstheme="minorHAnsi"/>
              </w:rPr>
              <w:t>actualizate, dacă au intervenit modificări</w:t>
            </w:r>
            <w:r>
              <w:rPr>
                <w:rFonts w:asciiTheme="minorHAnsi" w:hAnsiTheme="minorHAnsi" w:cstheme="minorHAnsi"/>
              </w:rPr>
              <w:t>?</w:t>
            </w:r>
          </w:p>
        </w:tc>
        <w:tc>
          <w:tcPr>
            <w:tcW w:w="183" w:type="pct"/>
          </w:tcPr>
          <w:p w14:paraId="12F87707" w14:textId="77777777" w:rsidR="00FB4C36" w:rsidRPr="00752D60" w:rsidRDefault="00FB4C36" w:rsidP="009957D8">
            <w:pPr>
              <w:jc w:val="both"/>
              <w:rPr>
                <w:rFonts w:asciiTheme="minorHAnsi" w:hAnsiTheme="minorHAnsi" w:cstheme="minorHAnsi"/>
                <w:color w:val="000000" w:themeColor="text1"/>
              </w:rPr>
            </w:pPr>
          </w:p>
        </w:tc>
        <w:tc>
          <w:tcPr>
            <w:tcW w:w="183" w:type="pct"/>
          </w:tcPr>
          <w:p w14:paraId="60FB0B94" w14:textId="77777777" w:rsidR="00FB4C36" w:rsidRPr="00752D60" w:rsidRDefault="00FB4C36" w:rsidP="009957D8">
            <w:pPr>
              <w:jc w:val="both"/>
              <w:rPr>
                <w:rFonts w:asciiTheme="minorHAnsi" w:hAnsiTheme="minorHAnsi" w:cstheme="minorHAnsi"/>
                <w:color w:val="000000" w:themeColor="text1"/>
              </w:rPr>
            </w:pPr>
          </w:p>
        </w:tc>
        <w:tc>
          <w:tcPr>
            <w:tcW w:w="186" w:type="pct"/>
          </w:tcPr>
          <w:p w14:paraId="19F803E9" w14:textId="77777777" w:rsidR="00FB4C36" w:rsidRPr="00752D60" w:rsidRDefault="00FB4C36" w:rsidP="009957D8">
            <w:pPr>
              <w:jc w:val="both"/>
              <w:rPr>
                <w:rFonts w:asciiTheme="minorHAnsi" w:hAnsiTheme="minorHAnsi" w:cstheme="minorHAnsi"/>
                <w:color w:val="000000" w:themeColor="text1"/>
              </w:rPr>
            </w:pPr>
          </w:p>
        </w:tc>
        <w:tc>
          <w:tcPr>
            <w:tcW w:w="182" w:type="pct"/>
          </w:tcPr>
          <w:p w14:paraId="5ABABEA3" w14:textId="77777777" w:rsidR="00FB4C36" w:rsidRPr="00752D60" w:rsidRDefault="00FB4C36" w:rsidP="009957D8">
            <w:pPr>
              <w:jc w:val="both"/>
              <w:rPr>
                <w:rFonts w:asciiTheme="minorHAnsi" w:hAnsiTheme="minorHAnsi" w:cstheme="minorHAnsi"/>
                <w:color w:val="000000" w:themeColor="text1"/>
              </w:rPr>
            </w:pPr>
          </w:p>
        </w:tc>
        <w:tc>
          <w:tcPr>
            <w:tcW w:w="149" w:type="pct"/>
          </w:tcPr>
          <w:p w14:paraId="49304782" w14:textId="77777777" w:rsidR="00FB4C36" w:rsidRPr="00752D60" w:rsidRDefault="00FB4C36" w:rsidP="009957D8">
            <w:pPr>
              <w:jc w:val="both"/>
              <w:rPr>
                <w:rFonts w:asciiTheme="minorHAnsi" w:hAnsiTheme="minorHAnsi" w:cstheme="minorHAnsi"/>
                <w:color w:val="000000" w:themeColor="text1"/>
              </w:rPr>
            </w:pPr>
          </w:p>
        </w:tc>
        <w:tc>
          <w:tcPr>
            <w:tcW w:w="213" w:type="pct"/>
          </w:tcPr>
          <w:p w14:paraId="5C342D54" w14:textId="77777777" w:rsidR="00FB4C36" w:rsidRPr="00752D60" w:rsidRDefault="00FB4C36" w:rsidP="009957D8">
            <w:pPr>
              <w:jc w:val="both"/>
              <w:rPr>
                <w:rFonts w:asciiTheme="minorHAnsi" w:hAnsiTheme="minorHAnsi" w:cstheme="minorHAnsi"/>
                <w:color w:val="000000" w:themeColor="text1"/>
              </w:rPr>
            </w:pPr>
          </w:p>
        </w:tc>
      </w:tr>
      <w:tr w:rsidR="00FB4C36" w:rsidRPr="00752D60" w14:paraId="179E3BE4" w14:textId="77777777" w:rsidTr="009957D8">
        <w:trPr>
          <w:cantSplit/>
          <w:trHeight w:val="20"/>
        </w:trPr>
        <w:tc>
          <w:tcPr>
            <w:tcW w:w="193" w:type="pct"/>
            <w:shd w:val="clear" w:color="auto" w:fill="D9D9D9" w:themeFill="background1" w:themeFillShade="D9"/>
          </w:tcPr>
          <w:p w14:paraId="36CC7DDF" w14:textId="77777777" w:rsidR="00FB4C36" w:rsidRPr="00BB5CC2" w:rsidRDefault="00FB4C36" w:rsidP="009957D8">
            <w:pPr>
              <w:tabs>
                <w:tab w:val="left" w:pos="403"/>
              </w:tabs>
              <w:jc w:val="both"/>
              <w:rPr>
                <w:rFonts w:asciiTheme="minorHAnsi" w:hAnsiTheme="minorHAnsi" w:cstheme="minorHAnsi"/>
                <w:b/>
              </w:rPr>
            </w:pPr>
          </w:p>
        </w:tc>
        <w:tc>
          <w:tcPr>
            <w:tcW w:w="4807" w:type="pct"/>
            <w:gridSpan w:val="7"/>
            <w:shd w:val="clear" w:color="auto" w:fill="D9D9D9" w:themeFill="background1" w:themeFillShade="D9"/>
          </w:tcPr>
          <w:p w14:paraId="5E0597D2" w14:textId="77777777" w:rsidR="00FB4C36" w:rsidRPr="00752D60" w:rsidRDefault="00FB4C36" w:rsidP="009957D8">
            <w:pPr>
              <w:jc w:val="both"/>
              <w:rPr>
                <w:rFonts w:asciiTheme="minorHAnsi" w:hAnsiTheme="minorHAnsi" w:cstheme="minorHAnsi"/>
                <w:color w:val="000000" w:themeColor="text1"/>
              </w:rPr>
            </w:pPr>
            <w:r w:rsidRPr="00752D60">
              <w:rPr>
                <w:rFonts w:asciiTheme="minorHAnsi" w:hAnsiTheme="minorHAnsi" w:cstheme="minorHAnsi"/>
                <w:b/>
                <w:bCs/>
              </w:rPr>
              <w:t>VERIFICAREA ELIGIBILITĂŢII</w:t>
            </w:r>
          </w:p>
        </w:tc>
      </w:tr>
      <w:tr w:rsidR="00FB4C36" w:rsidRPr="00752D60" w14:paraId="79561928" w14:textId="77777777" w:rsidTr="009957D8">
        <w:trPr>
          <w:cantSplit/>
          <w:trHeight w:val="20"/>
        </w:trPr>
        <w:tc>
          <w:tcPr>
            <w:tcW w:w="193" w:type="pct"/>
          </w:tcPr>
          <w:p w14:paraId="2C6C632F" w14:textId="77777777" w:rsidR="00FB4C36" w:rsidRPr="00BB5CC2" w:rsidRDefault="00FB4C36" w:rsidP="009957D8">
            <w:pPr>
              <w:jc w:val="both"/>
              <w:rPr>
                <w:rFonts w:asciiTheme="minorHAnsi" w:hAnsiTheme="minorHAnsi" w:cstheme="minorHAnsi"/>
                <w:b/>
              </w:rPr>
            </w:pPr>
            <w:r>
              <w:rPr>
                <w:rFonts w:asciiTheme="minorHAnsi" w:hAnsiTheme="minorHAnsi" w:cstheme="minorHAnsi"/>
                <w:b/>
              </w:rPr>
              <w:t>18</w:t>
            </w:r>
          </w:p>
        </w:tc>
        <w:tc>
          <w:tcPr>
            <w:tcW w:w="3711" w:type="pct"/>
            <w:shd w:val="clear" w:color="auto" w:fill="auto"/>
          </w:tcPr>
          <w:p w14:paraId="5525D53E"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Forma de constituire a solicitantului</w:t>
            </w:r>
          </w:p>
          <w:p w14:paraId="27729D31" w14:textId="77777777" w:rsidR="00FB4C36" w:rsidRDefault="00FB4C36" w:rsidP="009957D8">
            <w:pPr>
              <w:jc w:val="both"/>
              <w:rPr>
                <w:rFonts w:asciiTheme="minorHAnsi" w:hAnsiTheme="minorHAnsi" w:cstheme="minorHAnsi"/>
              </w:rPr>
            </w:pPr>
            <w:r w:rsidRPr="00752D60">
              <w:rPr>
                <w:rFonts w:asciiTheme="minorHAnsi" w:hAnsiTheme="minorHAnsi" w:cstheme="minorHAnsi"/>
              </w:rPr>
              <w:t xml:space="preserve">Solicitantul se încadrează în categoria solicitanților eligibili în conformitate cu prevederile ghidului solicitantului? </w:t>
            </w:r>
          </w:p>
          <w:p w14:paraId="73052954"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respectiv:</w:t>
            </w:r>
          </w:p>
          <w:p w14:paraId="280F7520"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 xml:space="preserve">Solicitantul este societate </w:t>
            </w:r>
            <w:r>
              <w:rPr>
                <w:rFonts w:asciiTheme="minorHAnsi" w:hAnsiTheme="minorHAnsi" w:cstheme="minorHAnsi"/>
              </w:rPr>
              <w:t>înregistrată</w:t>
            </w:r>
            <w:r w:rsidRPr="00752D60">
              <w:rPr>
                <w:rFonts w:asciiTheme="minorHAnsi" w:hAnsiTheme="minorHAnsi" w:cstheme="minorHAnsi"/>
              </w:rPr>
              <w:t xml:space="preserve"> conform Legii nr. 31/1990 privind societățile</w:t>
            </w:r>
            <w:r>
              <w:rPr>
                <w:rFonts w:asciiTheme="minorHAnsi" w:hAnsiTheme="minorHAnsi" w:cstheme="minorHAnsi"/>
              </w:rPr>
              <w:t>?</w:t>
            </w:r>
          </w:p>
        </w:tc>
        <w:tc>
          <w:tcPr>
            <w:tcW w:w="183" w:type="pct"/>
          </w:tcPr>
          <w:p w14:paraId="740D1EF8"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366A01D6"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1BD53E65"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5EC75F63"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21A349BC"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105072F0"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4D517773" w14:textId="77777777" w:rsidTr="009957D8">
        <w:trPr>
          <w:cantSplit/>
          <w:trHeight w:val="20"/>
        </w:trPr>
        <w:tc>
          <w:tcPr>
            <w:tcW w:w="193" w:type="pct"/>
          </w:tcPr>
          <w:p w14:paraId="771007AB"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19</w:t>
            </w:r>
          </w:p>
        </w:tc>
        <w:tc>
          <w:tcPr>
            <w:tcW w:w="3711" w:type="pct"/>
            <w:shd w:val="clear" w:color="auto" w:fill="auto"/>
          </w:tcPr>
          <w:p w14:paraId="3D0319F1"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Solicitantul se încadrează categoria microîntreprinderilor, a întreprinderilor mici sau mijlocii</w:t>
            </w:r>
            <w:r>
              <w:rPr>
                <w:rFonts w:asciiTheme="minorHAnsi" w:hAnsiTheme="minorHAnsi" w:cstheme="minorHAnsi"/>
                <w:b/>
              </w:rPr>
              <w:t>?</w:t>
            </w:r>
          </w:p>
          <w:p w14:paraId="3B06FEE7"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rPr>
              <w:t>Conform Declarației IMM conforme, datele solicitantului se încadrează în pragurile aferente categoriei IMM</w:t>
            </w:r>
            <w:r>
              <w:rPr>
                <w:rFonts w:asciiTheme="minorHAnsi" w:hAnsiTheme="minorHAnsi" w:cstheme="minorHAnsi"/>
              </w:rPr>
              <w:t>?</w:t>
            </w:r>
          </w:p>
        </w:tc>
        <w:tc>
          <w:tcPr>
            <w:tcW w:w="183" w:type="pct"/>
          </w:tcPr>
          <w:p w14:paraId="166DC148"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0B9CA713"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13C2350F"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1C7A39EC"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180CD26D"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3EF16236"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21C1AC81" w14:textId="77777777" w:rsidTr="009957D8">
        <w:trPr>
          <w:cantSplit/>
          <w:trHeight w:val="20"/>
        </w:trPr>
        <w:tc>
          <w:tcPr>
            <w:tcW w:w="193" w:type="pct"/>
          </w:tcPr>
          <w:p w14:paraId="49605BB5"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lastRenderedPageBreak/>
              <w:t>20</w:t>
            </w:r>
          </w:p>
        </w:tc>
        <w:tc>
          <w:tcPr>
            <w:tcW w:w="3711" w:type="pct"/>
            <w:shd w:val="clear" w:color="auto" w:fill="auto"/>
          </w:tcPr>
          <w:p w14:paraId="10AAFBEF"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Domeniile de activitate (clasa CAEN) în care se realizează investiția</w:t>
            </w:r>
          </w:p>
          <w:p w14:paraId="0A8FB6C0" w14:textId="77777777" w:rsidR="00FB4C36" w:rsidRPr="00752D60" w:rsidRDefault="00FB4C36" w:rsidP="00FB4C36">
            <w:pPr>
              <w:pStyle w:val="ListParagraph"/>
              <w:numPr>
                <w:ilvl w:val="0"/>
                <w:numId w:val="17"/>
              </w:numPr>
              <w:jc w:val="both"/>
              <w:rPr>
                <w:rFonts w:asciiTheme="minorHAnsi" w:hAnsiTheme="minorHAnsi" w:cstheme="minorHAnsi"/>
                <w:b/>
                <w:sz w:val="24"/>
                <w:szCs w:val="24"/>
              </w:rPr>
            </w:pPr>
            <w:r w:rsidRPr="00752D60">
              <w:rPr>
                <w:rFonts w:asciiTheme="minorHAnsi" w:hAnsiTheme="minorHAnsi" w:cstheme="minorHAnsi"/>
                <w:b/>
                <w:sz w:val="24"/>
                <w:szCs w:val="24"/>
              </w:rPr>
              <w:t>Sunt eligibile</w:t>
            </w:r>
            <w:r>
              <w:rPr>
                <w:rFonts w:asciiTheme="minorHAnsi" w:hAnsiTheme="minorHAnsi" w:cstheme="minorHAnsi"/>
                <w:b/>
                <w:sz w:val="24"/>
                <w:szCs w:val="24"/>
              </w:rPr>
              <w:t>?</w:t>
            </w:r>
          </w:p>
          <w:p w14:paraId="46629CB2" w14:textId="77777777" w:rsidR="00FB4C36" w:rsidRPr="00752D60" w:rsidRDefault="00FB4C36" w:rsidP="00FB4C36">
            <w:pPr>
              <w:pStyle w:val="ListParagraph"/>
              <w:numPr>
                <w:ilvl w:val="0"/>
                <w:numId w:val="17"/>
              </w:numPr>
              <w:jc w:val="both"/>
              <w:rPr>
                <w:rFonts w:asciiTheme="minorHAnsi" w:hAnsiTheme="minorHAnsi" w:cstheme="minorHAnsi"/>
                <w:b/>
                <w:sz w:val="24"/>
                <w:szCs w:val="24"/>
              </w:rPr>
            </w:pPr>
            <w:r w:rsidRPr="00752D60">
              <w:rPr>
                <w:rFonts w:asciiTheme="minorHAnsi" w:hAnsiTheme="minorHAnsi" w:cstheme="minorHAnsi"/>
                <w:b/>
                <w:sz w:val="24"/>
                <w:szCs w:val="24"/>
              </w:rPr>
              <w:t>Sunt clar identificate în CF</w:t>
            </w:r>
            <w:r>
              <w:rPr>
                <w:rFonts w:asciiTheme="minorHAnsi" w:hAnsiTheme="minorHAnsi" w:cstheme="minorHAnsi"/>
                <w:b/>
                <w:sz w:val="24"/>
                <w:szCs w:val="24"/>
              </w:rPr>
              <w:t>?</w:t>
            </w:r>
          </w:p>
          <w:p w14:paraId="5022344D" w14:textId="77777777" w:rsidR="00FB4C36" w:rsidRPr="00752D60" w:rsidRDefault="00FB4C36" w:rsidP="00FB4C36">
            <w:pPr>
              <w:pStyle w:val="ListParagraph"/>
              <w:numPr>
                <w:ilvl w:val="0"/>
                <w:numId w:val="17"/>
              </w:numPr>
              <w:jc w:val="both"/>
              <w:rPr>
                <w:rFonts w:asciiTheme="minorHAnsi" w:hAnsiTheme="minorHAnsi" w:cstheme="minorHAnsi"/>
                <w:b/>
                <w:sz w:val="24"/>
                <w:szCs w:val="24"/>
              </w:rPr>
            </w:pPr>
            <w:r w:rsidRPr="00752D60">
              <w:rPr>
                <w:rFonts w:asciiTheme="minorHAnsi" w:hAnsiTheme="minorHAnsi" w:cstheme="minorHAnsi"/>
                <w:b/>
                <w:sz w:val="24"/>
                <w:szCs w:val="24"/>
              </w:rPr>
              <w:t>Sunt înscrise în obiectul de activitate al solicitantului, conform certificatului constatator ORC</w:t>
            </w:r>
            <w:r>
              <w:rPr>
                <w:rFonts w:asciiTheme="minorHAnsi" w:hAnsiTheme="minorHAnsi" w:cstheme="minorHAnsi"/>
                <w:b/>
                <w:sz w:val="24"/>
                <w:szCs w:val="24"/>
              </w:rPr>
              <w:t>?</w:t>
            </w:r>
          </w:p>
          <w:p w14:paraId="4B3D4D6E" w14:textId="77777777" w:rsidR="00FB4C36" w:rsidRPr="00752D60" w:rsidRDefault="00FB4C36" w:rsidP="009957D8">
            <w:pPr>
              <w:jc w:val="both"/>
              <w:rPr>
                <w:rFonts w:asciiTheme="minorHAnsi" w:hAnsiTheme="minorHAnsi" w:cstheme="minorHAnsi"/>
                <w:b/>
              </w:rPr>
            </w:pPr>
          </w:p>
          <w:p w14:paraId="09D05E8A" w14:textId="77777777" w:rsidR="00FB4C36" w:rsidRPr="00DA12EE" w:rsidRDefault="00FB4C36" w:rsidP="009957D8">
            <w:pPr>
              <w:jc w:val="both"/>
              <w:rPr>
                <w:rFonts w:asciiTheme="minorHAnsi" w:hAnsiTheme="minorHAnsi" w:cstheme="minorHAnsi"/>
              </w:rPr>
            </w:pPr>
            <w:r w:rsidRPr="00DA12EE">
              <w:rPr>
                <w:rFonts w:asciiTheme="minorHAnsi" w:hAnsiTheme="minorHAnsi" w:cstheme="minorHAnsi"/>
              </w:rPr>
              <w:t>În etapa de contractare, la data semnării contractului de finanțare, solicitantul trebuie să aibă deja domeniul/domeniile de activitate eligibil/e (clasa CAEN) vizat/e de investiție, înscris/e în obiectul de activitate (conform certificatului constatator ORC), indiferent dacă acesta reprezintă activitatea principală sau secundară a întreprinderii.</w:t>
            </w:r>
          </w:p>
          <w:p w14:paraId="19C784FD" w14:textId="77777777" w:rsidR="00FB4C36" w:rsidRPr="00DA12EE" w:rsidRDefault="00FB4C36" w:rsidP="009957D8">
            <w:pPr>
              <w:jc w:val="both"/>
              <w:rPr>
                <w:rFonts w:asciiTheme="minorHAnsi" w:hAnsiTheme="minorHAnsi" w:cstheme="minorHAnsi"/>
              </w:rPr>
            </w:pPr>
          </w:p>
          <w:p w14:paraId="1645A1DF" w14:textId="77777777" w:rsidR="00FB4C36" w:rsidRPr="00752D60" w:rsidRDefault="00FB4C36" w:rsidP="009957D8">
            <w:pPr>
              <w:jc w:val="both"/>
              <w:rPr>
                <w:rFonts w:asciiTheme="minorHAnsi" w:hAnsiTheme="minorHAnsi" w:cstheme="minorHAnsi"/>
                <w:b/>
              </w:rPr>
            </w:pPr>
            <w:r w:rsidRPr="00DA12EE">
              <w:rPr>
                <w:rFonts w:asciiTheme="minorHAnsi" w:hAnsiTheme="minorHAnsi" w:cstheme="minorHAnsi"/>
              </w:rPr>
              <w:t>În etapa de contractare, la data semnării contractului de finanțare, solicitantul trebuie să aibă deja domeniul/domeniile de activitate eligibile vizat/e de investiție, autorizat/e la sediul (principal sau secundar) identificat ca loc de implementare a proiectului.</w:t>
            </w:r>
            <w:bookmarkStart w:id="0" w:name="_Hlk120013879"/>
            <w:r w:rsidRPr="003E7A58">
              <w:rPr>
                <w:rFonts w:asciiTheme="minorHAnsi" w:hAnsiTheme="minorHAnsi" w:cstheme="minorHAnsi"/>
              </w:rPr>
              <w:t xml:space="preserve"> </w:t>
            </w:r>
            <w:bookmarkEnd w:id="0"/>
          </w:p>
        </w:tc>
        <w:tc>
          <w:tcPr>
            <w:tcW w:w="183" w:type="pct"/>
          </w:tcPr>
          <w:p w14:paraId="085FB830"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5B29CA8D"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6D4C5724"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24B7EAB4"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3EB3C126"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1105ACC5"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15354025" w14:textId="77777777" w:rsidTr="009957D8">
        <w:trPr>
          <w:cantSplit/>
          <w:trHeight w:val="20"/>
        </w:trPr>
        <w:tc>
          <w:tcPr>
            <w:tcW w:w="193" w:type="pct"/>
          </w:tcPr>
          <w:p w14:paraId="1E03876A"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21</w:t>
            </w:r>
          </w:p>
        </w:tc>
        <w:tc>
          <w:tcPr>
            <w:tcW w:w="3711" w:type="pct"/>
            <w:shd w:val="clear" w:color="auto" w:fill="auto"/>
          </w:tcPr>
          <w:p w14:paraId="086EA9FB" w14:textId="77777777" w:rsidR="00FB4C36" w:rsidRDefault="00FB4C36" w:rsidP="009957D8">
            <w:pPr>
              <w:jc w:val="both"/>
              <w:rPr>
                <w:rFonts w:asciiTheme="minorHAnsi" w:hAnsiTheme="minorHAnsi" w:cstheme="minorHAnsi"/>
              </w:rPr>
            </w:pPr>
            <w:r w:rsidRPr="00752D60">
              <w:rPr>
                <w:rFonts w:asciiTheme="minorHAnsi" w:hAnsiTheme="minorHAnsi" w:cstheme="minorHAnsi"/>
                <w:b/>
              </w:rPr>
              <w:t xml:space="preserve">Sectorul de activitate în care se realizează investiția </w:t>
            </w:r>
            <w:r w:rsidRPr="00752D60">
              <w:rPr>
                <w:rFonts w:asciiTheme="minorHAnsi" w:hAnsiTheme="minorHAnsi" w:cstheme="minorHAnsi"/>
              </w:rPr>
              <w:t>face parte din sectoarele de specializare inteligentă regionale, conform Strategiei de Specializare Inteligentă a Regiunii Centru 2021-2027</w:t>
            </w:r>
            <w:r>
              <w:rPr>
                <w:rFonts w:asciiTheme="minorHAnsi" w:hAnsiTheme="minorHAnsi" w:cstheme="minorHAnsi"/>
              </w:rPr>
              <w:t>?</w:t>
            </w:r>
          </w:p>
          <w:p w14:paraId="187BA5B4" w14:textId="77777777" w:rsidR="00FB4C36" w:rsidRDefault="00FB4C36" w:rsidP="009957D8">
            <w:pPr>
              <w:jc w:val="both"/>
              <w:rPr>
                <w:rFonts w:asciiTheme="minorHAnsi" w:hAnsiTheme="minorHAnsi" w:cstheme="minorHAnsi"/>
                <w:b/>
              </w:rPr>
            </w:pPr>
          </w:p>
          <w:p w14:paraId="5A90A19D" w14:textId="77777777" w:rsidR="00FB4C36" w:rsidRPr="00752D60" w:rsidRDefault="00FB4C36" w:rsidP="009957D8">
            <w:pPr>
              <w:jc w:val="both"/>
              <w:rPr>
                <w:rFonts w:asciiTheme="minorHAnsi" w:hAnsiTheme="minorHAnsi" w:cstheme="minorHAnsi"/>
                <w:b/>
              </w:rPr>
            </w:pPr>
            <w:r w:rsidRPr="00640670">
              <w:rPr>
                <w:rFonts w:asciiTheme="minorHAnsi" w:hAnsiTheme="minorHAnsi" w:cstheme="minorHAnsi"/>
                <w:bCs/>
              </w:rPr>
              <w:t>Se finanțează investiții numai în domeniile de activitate eligibile (clase CAEN), așa cum sunt enumerate în Anexa 3 la Ghidul solicitantului</w:t>
            </w:r>
            <w:r>
              <w:rPr>
                <w:rFonts w:asciiTheme="minorHAnsi" w:hAnsiTheme="minorHAnsi" w:cstheme="minorHAnsi"/>
                <w:bCs/>
              </w:rPr>
              <w:t>.</w:t>
            </w:r>
          </w:p>
        </w:tc>
        <w:tc>
          <w:tcPr>
            <w:tcW w:w="183" w:type="pct"/>
          </w:tcPr>
          <w:p w14:paraId="7994D8DA"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5E5014B6"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41376B26"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06167344"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26509EBE"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7DE6AAD9"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4BAAC870" w14:textId="77777777" w:rsidTr="009957D8">
        <w:trPr>
          <w:cantSplit/>
          <w:trHeight w:val="20"/>
        </w:trPr>
        <w:tc>
          <w:tcPr>
            <w:tcW w:w="193" w:type="pct"/>
          </w:tcPr>
          <w:p w14:paraId="36EA81EA"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22</w:t>
            </w:r>
          </w:p>
        </w:tc>
        <w:tc>
          <w:tcPr>
            <w:tcW w:w="3711" w:type="pct"/>
            <w:shd w:val="clear" w:color="auto" w:fill="auto"/>
          </w:tcPr>
          <w:p w14:paraId="5D86C9DE"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 xml:space="preserve">Solicitantul </w:t>
            </w:r>
            <w:r>
              <w:rPr>
                <w:rFonts w:asciiTheme="minorHAnsi" w:hAnsiTheme="minorHAnsi" w:cstheme="minorHAnsi"/>
                <w:b/>
              </w:rPr>
              <w:t xml:space="preserve">și reprezentantul său legal </w:t>
            </w:r>
            <w:r w:rsidRPr="00752D60">
              <w:rPr>
                <w:rFonts w:asciiTheme="minorHAnsi" w:hAnsiTheme="minorHAnsi" w:cstheme="minorHAnsi"/>
                <w:b/>
              </w:rPr>
              <w:t>îndepline</w:t>
            </w:r>
            <w:r>
              <w:rPr>
                <w:rFonts w:asciiTheme="minorHAnsi" w:hAnsiTheme="minorHAnsi" w:cstheme="minorHAnsi"/>
                <w:b/>
              </w:rPr>
              <w:t>sc</w:t>
            </w:r>
            <w:r w:rsidRPr="00752D60">
              <w:rPr>
                <w:rFonts w:asciiTheme="minorHAnsi" w:hAnsiTheme="minorHAnsi" w:cstheme="minorHAnsi"/>
                <w:b/>
              </w:rPr>
              <w:t xml:space="preserve"> condițiile de eligibilitate, respectiv NU se încadrează în situațiile de excludere prezentate în ghidul solicitantului secțiunea 5.1.1, pct. </w:t>
            </w:r>
            <w:r>
              <w:rPr>
                <w:rFonts w:asciiTheme="minorHAnsi" w:hAnsiTheme="minorHAnsi" w:cstheme="minorHAnsi"/>
                <w:b/>
              </w:rPr>
              <w:t>5.1.1.2</w:t>
            </w:r>
            <w:r w:rsidRPr="00752D60">
              <w:rPr>
                <w:rFonts w:asciiTheme="minorHAnsi" w:hAnsiTheme="minorHAnsi" w:cstheme="minorHAnsi"/>
                <w:b/>
              </w:rPr>
              <w:t>.</w:t>
            </w:r>
            <w:r>
              <w:rPr>
                <w:rFonts w:asciiTheme="minorHAnsi" w:hAnsiTheme="minorHAnsi" w:cstheme="minorHAnsi"/>
                <w:b/>
              </w:rPr>
              <w:t>?</w:t>
            </w:r>
          </w:p>
          <w:p w14:paraId="16FB3E04" w14:textId="77777777" w:rsidR="00FB4C36" w:rsidRPr="00300D67" w:rsidRDefault="00FB4C36" w:rsidP="009957D8">
            <w:pPr>
              <w:jc w:val="both"/>
              <w:rPr>
                <w:rFonts w:asciiTheme="minorHAnsi" w:hAnsiTheme="minorHAnsi" w:cstheme="minorHAnsi"/>
              </w:rPr>
            </w:pPr>
            <w:r w:rsidRPr="00300D67">
              <w:rPr>
                <w:rFonts w:asciiTheme="minorHAnsi" w:hAnsiTheme="minorHAnsi" w:cstheme="minorHAnsi"/>
              </w:rPr>
              <w:t>(Conform Anexa 3 – Declarație Unică)</w:t>
            </w:r>
          </w:p>
        </w:tc>
        <w:tc>
          <w:tcPr>
            <w:tcW w:w="183" w:type="pct"/>
          </w:tcPr>
          <w:p w14:paraId="3F86D64D"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32D82050"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285C7CD3"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7F2D635F"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0B4A209C"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35D1C622"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55C299DD" w14:textId="77777777" w:rsidTr="009957D8">
        <w:trPr>
          <w:cantSplit/>
          <w:trHeight w:val="20"/>
        </w:trPr>
        <w:tc>
          <w:tcPr>
            <w:tcW w:w="193" w:type="pct"/>
          </w:tcPr>
          <w:p w14:paraId="71D85277"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lastRenderedPageBreak/>
              <w:t>23</w:t>
            </w:r>
          </w:p>
        </w:tc>
        <w:tc>
          <w:tcPr>
            <w:tcW w:w="3711" w:type="pct"/>
            <w:shd w:val="clear" w:color="auto" w:fill="auto"/>
          </w:tcPr>
          <w:p w14:paraId="12E0A102"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Solicitantul nu se află în situațiile de mai jos conform Recomandării Comisiei Europene (2020) 1039 final din 14 iulie 2020 privind condiționarea acordării de sprijin financiar public pentru întreprinderi de lipsa unei legături cu jurisdicțiile necooperante în scopuri fiscale</w:t>
            </w:r>
            <w:r>
              <w:rPr>
                <w:rFonts w:asciiTheme="minorHAnsi" w:hAnsiTheme="minorHAnsi" w:cstheme="minorHAnsi"/>
                <w:b/>
              </w:rPr>
              <w:t>?</w:t>
            </w:r>
          </w:p>
          <w:p w14:paraId="4E8D9448" w14:textId="77777777" w:rsidR="00FB4C36" w:rsidRPr="00752D60" w:rsidRDefault="00FB4C36" w:rsidP="00FB4C36">
            <w:pPr>
              <w:pStyle w:val="ListParagraph"/>
              <w:numPr>
                <w:ilvl w:val="0"/>
                <w:numId w:val="18"/>
              </w:numPr>
              <w:jc w:val="both"/>
              <w:rPr>
                <w:rFonts w:asciiTheme="minorHAnsi" w:hAnsiTheme="minorHAnsi" w:cstheme="minorHAnsi"/>
                <w:sz w:val="24"/>
                <w:szCs w:val="24"/>
              </w:rPr>
            </w:pPr>
            <w:r w:rsidRPr="00752D60">
              <w:rPr>
                <w:rFonts w:asciiTheme="minorHAnsi" w:hAnsiTheme="minorHAnsi" w:cstheme="minorHAnsi"/>
                <w:sz w:val="24"/>
                <w:szCs w:val="24"/>
              </w:rPr>
              <w:t>sunt rezidente din punct de vedere fiscal în jurisdicțiile care figurează în lista Uniunii Europene a jurisdicțiilor necooperante sau se supun legislației fiscale a acestora,</w:t>
            </w:r>
          </w:p>
          <w:p w14:paraId="287E5DBB" w14:textId="77777777" w:rsidR="00FB4C36" w:rsidRPr="00752D60" w:rsidRDefault="00FB4C36" w:rsidP="00FB4C36">
            <w:pPr>
              <w:pStyle w:val="ListParagraph"/>
              <w:numPr>
                <w:ilvl w:val="0"/>
                <w:numId w:val="18"/>
              </w:numPr>
              <w:jc w:val="both"/>
              <w:rPr>
                <w:rFonts w:asciiTheme="minorHAnsi" w:hAnsiTheme="minorHAnsi" w:cstheme="minorHAnsi"/>
                <w:sz w:val="24"/>
                <w:szCs w:val="24"/>
              </w:rPr>
            </w:pPr>
            <w:r w:rsidRPr="00752D60">
              <w:rPr>
                <w:rFonts w:asciiTheme="minorHAnsi" w:hAnsiTheme="minorHAnsi" w:cstheme="minorHAnsi"/>
                <w:sz w:val="24"/>
                <w:szCs w:val="24"/>
              </w:rPr>
              <w:t>sunt controlate, direct sau indirect, de către acționari din jurisdicțiile care figurează în lista Uniunii Europene a jurisdicțiilor necooperante, analiza mergând până la nivelul beneficiarului real, așa cum este acesta definit la art. 3 pct. 6 din Directiva 849/2015,</w:t>
            </w:r>
          </w:p>
          <w:p w14:paraId="12DEA507" w14:textId="77777777" w:rsidR="00FB4C36" w:rsidRPr="00752D60" w:rsidRDefault="00FB4C36" w:rsidP="00FB4C36">
            <w:pPr>
              <w:pStyle w:val="ListParagraph"/>
              <w:numPr>
                <w:ilvl w:val="0"/>
                <w:numId w:val="18"/>
              </w:numPr>
              <w:jc w:val="both"/>
              <w:rPr>
                <w:rFonts w:asciiTheme="minorHAnsi" w:hAnsiTheme="minorHAnsi" w:cstheme="minorHAnsi"/>
                <w:sz w:val="24"/>
                <w:szCs w:val="24"/>
              </w:rPr>
            </w:pPr>
            <w:r w:rsidRPr="00752D60">
              <w:rPr>
                <w:rFonts w:asciiTheme="minorHAnsi" w:hAnsiTheme="minorHAnsi" w:cstheme="minorHAnsi"/>
                <w:sz w:val="24"/>
                <w:szCs w:val="24"/>
              </w:rPr>
              <w:t>controlează, direct sau indirect, filialele sau sedii permanente proprii în jurisdicțiile necooperante care figurează în lista UE;</w:t>
            </w:r>
          </w:p>
          <w:p w14:paraId="026DCC12" w14:textId="77777777" w:rsidR="00FB4C36" w:rsidRPr="00752D60" w:rsidRDefault="00FB4C36" w:rsidP="00FB4C36">
            <w:pPr>
              <w:pStyle w:val="ListParagraph"/>
              <w:numPr>
                <w:ilvl w:val="0"/>
                <w:numId w:val="18"/>
              </w:numPr>
              <w:jc w:val="both"/>
              <w:rPr>
                <w:rFonts w:asciiTheme="minorHAnsi" w:hAnsiTheme="minorHAnsi" w:cstheme="minorHAnsi"/>
                <w:sz w:val="24"/>
                <w:szCs w:val="24"/>
              </w:rPr>
            </w:pPr>
            <w:r w:rsidRPr="00752D60">
              <w:rPr>
                <w:rFonts w:asciiTheme="minorHAnsi" w:hAnsiTheme="minorHAnsi" w:cstheme="minorHAnsi"/>
                <w:sz w:val="24"/>
                <w:szCs w:val="24"/>
              </w:rPr>
              <w:t>exercită dreptul de proprietate în comun cu întreprinderile aflate în jurisdicțiile care figurează în lista Uniunii Europene a jurisdicțiilor necooperante.</w:t>
            </w:r>
          </w:p>
          <w:p w14:paraId="493A8FCD"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rPr>
              <w:t>(</w:t>
            </w:r>
            <w:r w:rsidRPr="00577CFF">
              <w:rPr>
                <w:rFonts w:asciiTheme="minorHAnsi" w:hAnsiTheme="minorHAnsi" w:cstheme="minorHAnsi"/>
              </w:rPr>
              <w:t>Conform Anexa 3 – Declarație Unică și Certificate transmise)</w:t>
            </w:r>
          </w:p>
        </w:tc>
        <w:tc>
          <w:tcPr>
            <w:tcW w:w="183" w:type="pct"/>
          </w:tcPr>
          <w:p w14:paraId="66AB8D54"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5E59C8E6"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357D0349"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17F3D84C"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00BD87BF"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020D5D58"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33303E52" w14:textId="77777777" w:rsidTr="009957D8">
        <w:trPr>
          <w:cantSplit/>
          <w:trHeight w:val="20"/>
        </w:trPr>
        <w:tc>
          <w:tcPr>
            <w:tcW w:w="193" w:type="pct"/>
          </w:tcPr>
          <w:p w14:paraId="25958EA9"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24</w:t>
            </w:r>
          </w:p>
        </w:tc>
        <w:tc>
          <w:tcPr>
            <w:tcW w:w="3711" w:type="pct"/>
            <w:shd w:val="clear" w:color="auto" w:fill="auto"/>
          </w:tcPr>
          <w:p w14:paraId="758EACAD"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b/>
              </w:rPr>
              <w:t>Solicitantul demonstrează că deține unul din următoarele drepturi asupra imobilului, obiect al proiectului, care îi conferă dreptul de a realiza investiția începând cu data depunerii cererii de finanțare</w:t>
            </w:r>
            <w:r w:rsidRPr="00752D60">
              <w:rPr>
                <w:rFonts w:asciiTheme="minorHAnsi" w:hAnsiTheme="minorHAnsi" w:cstheme="minorHAnsi"/>
              </w:rPr>
              <w:t>, după caz:</w:t>
            </w:r>
          </w:p>
          <w:p w14:paraId="7D836D64" w14:textId="77777777" w:rsidR="00FB4C36" w:rsidRPr="00752D60" w:rsidRDefault="00FB4C36" w:rsidP="00FB4C36">
            <w:pPr>
              <w:numPr>
                <w:ilvl w:val="0"/>
                <w:numId w:val="15"/>
              </w:numPr>
              <w:jc w:val="both"/>
              <w:rPr>
                <w:rFonts w:asciiTheme="minorHAnsi" w:hAnsiTheme="minorHAnsi" w:cstheme="minorHAnsi"/>
              </w:rPr>
            </w:pPr>
            <w:r w:rsidRPr="00752D60">
              <w:rPr>
                <w:rFonts w:asciiTheme="minorHAnsi" w:hAnsiTheme="minorHAnsi" w:cstheme="minorHAnsi"/>
              </w:rPr>
              <w:t>dreptul de proprietate privată, dreptul de concesiune, dreptul de uzufruct, drept de folosință rezultat dintr-un contract de împrumut de folosință (comodat) sau contract de închiriere/locațiune</w:t>
            </w:r>
            <w:r>
              <w:rPr>
                <w:rFonts w:asciiTheme="minorHAnsi" w:hAnsiTheme="minorHAnsi" w:cstheme="minorHAnsi"/>
              </w:rPr>
              <w:t>?</w:t>
            </w:r>
          </w:p>
          <w:p w14:paraId="3608A1F8" w14:textId="77777777" w:rsidR="00FB4C36" w:rsidRPr="00752D60" w:rsidRDefault="00FB4C36" w:rsidP="009957D8">
            <w:pPr>
              <w:jc w:val="both"/>
              <w:rPr>
                <w:rFonts w:asciiTheme="minorHAnsi" w:hAnsiTheme="minorHAnsi" w:cstheme="minorHAnsi"/>
              </w:rPr>
            </w:pPr>
          </w:p>
          <w:p w14:paraId="043A7EB0"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rPr>
              <w:t>Solicitantul demonstrează deținerea dreptului la data depunerii cererii de finanțare, precum și pe perioada de evaluare, selecție și contractare (inclusiv pe perioada de minimum 3 ani de la data estimată a plății finale în cadrul proiectului)</w:t>
            </w:r>
            <w:r>
              <w:rPr>
                <w:rFonts w:asciiTheme="minorHAnsi" w:hAnsiTheme="minorHAnsi" w:cstheme="minorHAnsi"/>
              </w:rPr>
              <w:t>?</w:t>
            </w:r>
          </w:p>
        </w:tc>
        <w:tc>
          <w:tcPr>
            <w:tcW w:w="183" w:type="pct"/>
          </w:tcPr>
          <w:p w14:paraId="531AE660"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4A04D2CE"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36181230"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547E7DC0"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13AAFF13"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22084AF4"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308FDA58" w14:textId="77777777" w:rsidTr="009957D8">
        <w:trPr>
          <w:cantSplit/>
          <w:trHeight w:val="20"/>
        </w:trPr>
        <w:tc>
          <w:tcPr>
            <w:tcW w:w="193" w:type="pct"/>
          </w:tcPr>
          <w:p w14:paraId="5CD394CC"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25</w:t>
            </w:r>
          </w:p>
        </w:tc>
        <w:tc>
          <w:tcPr>
            <w:tcW w:w="3711" w:type="pct"/>
            <w:shd w:val="clear" w:color="auto" w:fill="auto"/>
          </w:tcPr>
          <w:p w14:paraId="3C003B1D"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Solicitantul nu se încadrează în categoria întreprinderilor în dificultate, conform foii de calcul ”Întreprinderi în dificultate” din macheta financiară</w:t>
            </w:r>
            <w:r>
              <w:rPr>
                <w:rFonts w:asciiTheme="minorHAnsi" w:hAnsiTheme="minorHAnsi" w:cstheme="minorHAnsi"/>
                <w:b/>
              </w:rPr>
              <w:t>?</w:t>
            </w:r>
          </w:p>
          <w:p w14:paraId="6FE89BAD"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rPr>
              <w:t>Datele introduse în foaia de calcul ”Bilanț” din machetă corespund informațiilor din situațiile financiare (bilanțul) aferente anului fiscal anterior depunerii CF, anexate la CF</w:t>
            </w:r>
            <w:r>
              <w:rPr>
                <w:rFonts w:asciiTheme="minorHAnsi" w:hAnsiTheme="minorHAnsi" w:cstheme="minorHAnsi"/>
              </w:rPr>
              <w:t>?</w:t>
            </w:r>
          </w:p>
        </w:tc>
        <w:tc>
          <w:tcPr>
            <w:tcW w:w="183" w:type="pct"/>
          </w:tcPr>
          <w:p w14:paraId="49A93B60"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7C57B1B4"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4B4952CE"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56FA91F6"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65BE5E23"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532E4166"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57EAF350" w14:textId="77777777" w:rsidTr="009957D8">
        <w:trPr>
          <w:cantSplit/>
          <w:trHeight w:val="20"/>
        </w:trPr>
        <w:tc>
          <w:tcPr>
            <w:tcW w:w="193" w:type="pct"/>
          </w:tcPr>
          <w:p w14:paraId="19B83837"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lastRenderedPageBreak/>
              <w:t>26</w:t>
            </w:r>
          </w:p>
        </w:tc>
        <w:tc>
          <w:tcPr>
            <w:tcW w:w="3711" w:type="pct"/>
            <w:shd w:val="clear" w:color="auto" w:fill="auto"/>
          </w:tcPr>
          <w:p w14:paraId="4B514C14"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Solicitantul va asigura caracterul durabil al investiției în conformitate cu art. 65 din Regulamentul Parlamentului European și al Consiliului nr. 1060/2021?</w:t>
            </w:r>
          </w:p>
        </w:tc>
        <w:tc>
          <w:tcPr>
            <w:tcW w:w="183" w:type="pct"/>
          </w:tcPr>
          <w:p w14:paraId="08E07AA7"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26CE14EA"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4B0509FB"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1B5CCC22"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5210080C"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4C118A14"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2E622571" w14:textId="77777777" w:rsidTr="009957D8">
        <w:trPr>
          <w:cantSplit/>
          <w:trHeight w:val="20"/>
        </w:trPr>
        <w:tc>
          <w:tcPr>
            <w:tcW w:w="193" w:type="pct"/>
          </w:tcPr>
          <w:p w14:paraId="6B8519EE"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27</w:t>
            </w:r>
          </w:p>
        </w:tc>
        <w:tc>
          <w:tcPr>
            <w:tcW w:w="3711" w:type="pct"/>
            <w:shd w:val="clear" w:color="auto" w:fill="auto"/>
          </w:tcPr>
          <w:p w14:paraId="6C409F71"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Solicitantul are capacitatea financiară de a asigura, conform declarației unice:</w:t>
            </w:r>
          </w:p>
          <w:p w14:paraId="0631A61E" w14:textId="77777777" w:rsidR="00FB4C36" w:rsidRPr="00752D60" w:rsidRDefault="00FB4C36" w:rsidP="00FB4C36">
            <w:pPr>
              <w:numPr>
                <w:ilvl w:val="0"/>
                <w:numId w:val="21"/>
              </w:numPr>
              <w:jc w:val="both"/>
              <w:rPr>
                <w:rFonts w:ascii="Calibri" w:hAnsi="Calibri"/>
                <w:sz w:val="22"/>
                <w:szCs w:val="22"/>
                <w:lang w:eastAsia="en-US"/>
              </w:rPr>
            </w:pPr>
            <w:r w:rsidRPr="00752D60">
              <w:rPr>
                <w:rFonts w:ascii="Calibri" w:hAnsi="Calibri"/>
                <w:szCs w:val="22"/>
                <w:lang w:eastAsia="en-US"/>
              </w:rPr>
              <w:t>contribuția proprie declarată în secțiunea aferentă din Cererea de Finanțare (</w:t>
            </w:r>
            <w:r w:rsidRPr="00752D60">
              <w:rPr>
                <w:rFonts w:ascii="Calibri" w:hAnsi="Calibri"/>
                <w:b/>
                <w:bCs/>
                <w:i/>
                <w:iCs/>
                <w:szCs w:val="22"/>
                <w:lang w:eastAsia="en-US"/>
              </w:rPr>
              <w:t>minim 10% din valoarea cheltuielilor eligibile</w:t>
            </w:r>
            <w:r w:rsidRPr="00752D60">
              <w:rPr>
                <w:rFonts w:ascii="Calibri" w:hAnsi="Calibri"/>
                <w:b/>
                <w:bCs/>
                <w:szCs w:val="22"/>
                <w:lang w:eastAsia="en-US"/>
              </w:rPr>
              <w:t xml:space="preserve">); </w:t>
            </w:r>
          </w:p>
          <w:p w14:paraId="39BE8E50" w14:textId="77777777" w:rsidR="00FB4C36" w:rsidRPr="00752D60" w:rsidRDefault="00FB4C36" w:rsidP="00FB4C36">
            <w:pPr>
              <w:numPr>
                <w:ilvl w:val="0"/>
                <w:numId w:val="21"/>
              </w:numPr>
              <w:jc w:val="both"/>
              <w:rPr>
                <w:rFonts w:ascii="Calibri" w:hAnsi="Calibri"/>
                <w:szCs w:val="22"/>
                <w:lang w:eastAsia="en-US"/>
              </w:rPr>
            </w:pPr>
            <w:r w:rsidRPr="00752D60">
              <w:rPr>
                <w:rFonts w:ascii="Calibri" w:hAnsi="Calibri"/>
                <w:szCs w:val="22"/>
                <w:lang w:eastAsia="en-US"/>
              </w:rPr>
              <w:t>finanțarea tuturor costurilor, inclusiv costurile neeligibile, dar necesare, aferente proiectului;</w:t>
            </w:r>
          </w:p>
          <w:p w14:paraId="5E665C7E" w14:textId="77777777" w:rsidR="00FB4C36" w:rsidRPr="00752D60" w:rsidRDefault="00FB4C36" w:rsidP="00FB4C36">
            <w:pPr>
              <w:numPr>
                <w:ilvl w:val="0"/>
                <w:numId w:val="21"/>
              </w:numPr>
              <w:jc w:val="both"/>
              <w:rPr>
                <w:rFonts w:ascii="Calibri" w:hAnsi="Calibri"/>
                <w:szCs w:val="22"/>
                <w:lang w:eastAsia="en-US"/>
              </w:rPr>
            </w:pPr>
            <w:r w:rsidRPr="00752D60">
              <w:rPr>
                <w:rFonts w:ascii="Calibri" w:hAnsi="Calibri"/>
                <w:szCs w:val="22"/>
                <w:lang w:eastAsia="en-US"/>
              </w:rPr>
              <w:t>resursele financiare necesare implementării optime a proiectului în condițiile rambursării ulterioare a cheltuielilor eligibile, din fondurile Uniunii;</w:t>
            </w:r>
          </w:p>
          <w:p w14:paraId="17F727EA" w14:textId="77777777" w:rsidR="00FB4C36" w:rsidRPr="00752D60" w:rsidRDefault="00FB4C36" w:rsidP="00FB4C36">
            <w:pPr>
              <w:numPr>
                <w:ilvl w:val="0"/>
                <w:numId w:val="21"/>
              </w:numPr>
              <w:jc w:val="both"/>
              <w:rPr>
                <w:rFonts w:ascii="Calibri" w:hAnsi="Calibri"/>
                <w:szCs w:val="22"/>
                <w:lang w:eastAsia="en-US"/>
              </w:rPr>
            </w:pPr>
            <w:r w:rsidRPr="00752D60">
              <w:rPr>
                <w:rFonts w:ascii="Calibri" w:hAnsi="Calibri"/>
                <w:szCs w:val="22"/>
                <w:lang w:eastAsia="en-US"/>
              </w:rPr>
              <w:t>cheltuielile de funcționare și întreținere aferente proiectului</w:t>
            </w:r>
            <w:r>
              <w:rPr>
                <w:rFonts w:ascii="Calibri" w:hAnsi="Calibri"/>
                <w:szCs w:val="22"/>
                <w:lang w:eastAsia="en-US"/>
              </w:rPr>
              <w:t>?</w:t>
            </w:r>
          </w:p>
        </w:tc>
        <w:tc>
          <w:tcPr>
            <w:tcW w:w="183" w:type="pct"/>
          </w:tcPr>
          <w:p w14:paraId="7FC30330"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775E37B4"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748BEA8D"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36B20E4C"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67DB42D0"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619F1128"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01B69B5A" w14:textId="77777777" w:rsidTr="009957D8">
        <w:trPr>
          <w:cantSplit/>
          <w:trHeight w:val="20"/>
        </w:trPr>
        <w:tc>
          <w:tcPr>
            <w:tcW w:w="193" w:type="pct"/>
          </w:tcPr>
          <w:p w14:paraId="064327D6"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28</w:t>
            </w:r>
          </w:p>
        </w:tc>
        <w:tc>
          <w:tcPr>
            <w:tcW w:w="3711" w:type="pct"/>
            <w:shd w:val="clear" w:color="auto" w:fill="auto"/>
          </w:tcPr>
          <w:p w14:paraId="595BF0AB"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Solicitantul a desfășurat activitate pe o perioadă corespunzătoare cel puțin unui an fiscal integral și a înregistrat profit din exploatare (&gt;0 lei) în anul fiscal anterior depunerii cererii de finanțare</w:t>
            </w:r>
            <w:r>
              <w:rPr>
                <w:rFonts w:asciiTheme="minorHAnsi" w:hAnsiTheme="minorHAnsi" w:cstheme="minorHAnsi"/>
                <w:b/>
              </w:rPr>
              <w:t>?</w:t>
            </w:r>
          </w:p>
          <w:p w14:paraId="372CA53E"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sau</w:t>
            </w:r>
          </w:p>
          <w:p w14:paraId="46CBFC30"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Solicitantul a înregistrat profit din exploatare (&gt;0 lei) în anul 2019</w:t>
            </w:r>
            <w:r>
              <w:rPr>
                <w:rFonts w:asciiTheme="minorHAnsi" w:hAnsiTheme="minorHAnsi" w:cstheme="minorHAnsi"/>
                <w:b/>
              </w:rPr>
              <w:t>?</w:t>
            </w:r>
          </w:p>
          <w:p w14:paraId="1A968DEA" w14:textId="77777777" w:rsidR="00FB4C36" w:rsidRPr="00752D60" w:rsidRDefault="00FB4C36" w:rsidP="009957D8">
            <w:pPr>
              <w:jc w:val="both"/>
              <w:rPr>
                <w:rFonts w:asciiTheme="minorHAnsi" w:hAnsiTheme="minorHAnsi" w:cstheme="minorHAnsi"/>
                <w:b/>
              </w:rPr>
            </w:pPr>
          </w:p>
          <w:p w14:paraId="1CCF00A2"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Solicitantul nu a avut activitatea suspendată temporar, oricând în anul curent depunerii CF și în anul fiscal anterior</w:t>
            </w:r>
            <w:r>
              <w:rPr>
                <w:rFonts w:asciiTheme="minorHAnsi" w:hAnsiTheme="minorHAnsi" w:cstheme="minorHAnsi"/>
                <w:b/>
              </w:rPr>
              <w:t>?</w:t>
            </w:r>
          </w:p>
        </w:tc>
        <w:tc>
          <w:tcPr>
            <w:tcW w:w="183" w:type="pct"/>
          </w:tcPr>
          <w:p w14:paraId="4C580A49"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688F7EA4"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63FA3789"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11317A6F"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3232AAE0"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5CD20FD7"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6CDF2E1F" w14:textId="77777777" w:rsidTr="009957D8">
        <w:trPr>
          <w:cantSplit/>
          <w:trHeight w:val="20"/>
        </w:trPr>
        <w:tc>
          <w:tcPr>
            <w:tcW w:w="193" w:type="pct"/>
          </w:tcPr>
          <w:p w14:paraId="557282EB"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29</w:t>
            </w:r>
          </w:p>
        </w:tc>
        <w:tc>
          <w:tcPr>
            <w:tcW w:w="3711" w:type="pct"/>
            <w:shd w:val="clear" w:color="auto" w:fill="auto"/>
          </w:tcPr>
          <w:p w14:paraId="25154632"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a) Solicitantul a înregistrat un număr mediu de salariați de cel puțin 1, în anul fiscal anterior depunerii cererii de finanțare</w:t>
            </w:r>
            <w:r>
              <w:rPr>
                <w:rFonts w:asciiTheme="minorHAnsi" w:hAnsiTheme="minorHAnsi" w:cstheme="minorHAnsi"/>
                <w:b/>
              </w:rPr>
              <w:t>?</w:t>
            </w:r>
          </w:p>
          <w:p w14:paraId="3C32A7F5"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sau</w:t>
            </w:r>
          </w:p>
          <w:p w14:paraId="7E6239E4"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b/>
              </w:rPr>
              <w:t>b) Solicitantul are cel puțin un salariat cu normă întreagă pe perioadă nedeterminată</w:t>
            </w:r>
            <w:r>
              <w:rPr>
                <w:rFonts w:asciiTheme="minorHAnsi" w:hAnsiTheme="minorHAnsi" w:cstheme="minorHAnsi"/>
                <w:b/>
              </w:rPr>
              <w:t>?</w:t>
            </w:r>
          </w:p>
        </w:tc>
        <w:tc>
          <w:tcPr>
            <w:tcW w:w="183" w:type="pct"/>
          </w:tcPr>
          <w:p w14:paraId="1953E281"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4225404F"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2A21018C"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4F453272"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2CAD3068"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0B26DC54"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4E9F815B" w14:textId="77777777" w:rsidTr="009957D8">
        <w:trPr>
          <w:cantSplit/>
          <w:trHeight w:val="20"/>
        </w:trPr>
        <w:tc>
          <w:tcPr>
            <w:tcW w:w="193" w:type="pct"/>
          </w:tcPr>
          <w:p w14:paraId="48F95086"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lastRenderedPageBreak/>
              <w:t>30</w:t>
            </w:r>
          </w:p>
        </w:tc>
        <w:tc>
          <w:tcPr>
            <w:tcW w:w="3711" w:type="pct"/>
            <w:shd w:val="clear" w:color="auto" w:fill="auto"/>
          </w:tcPr>
          <w:p w14:paraId="1F9308DC"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Activitatea de bază - declarată de beneficiar în cererea de finanțare - aferentă proiectului respectă următoarele condiții cumulative:</w:t>
            </w:r>
          </w:p>
          <w:p w14:paraId="66C7B424" w14:textId="77777777" w:rsidR="00FB4C36" w:rsidRPr="00752D60" w:rsidRDefault="00FB4C36" w:rsidP="009957D8">
            <w:pPr>
              <w:rPr>
                <w:rFonts w:asciiTheme="minorHAnsi" w:hAnsiTheme="minorHAnsi" w:cstheme="minorHAnsi"/>
                <w:lang w:eastAsia="en-US"/>
              </w:rPr>
            </w:pPr>
            <w:r w:rsidRPr="00752D60">
              <w:rPr>
                <w:rFonts w:asciiTheme="minorHAnsi" w:hAnsiTheme="minorHAnsi" w:cstheme="minorHAnsi"/>
                <w:lang w:eastAsia="en-US"/>
              </w:rPr>
              <w:t>(i) are legătură directă cu obiectul proiectului pentru care se acordă finanțarea și contribuie în mod direct și semnificativ la realizarea obiectivelor și la obținerea rezultatelor acestuia;</w:t>
            </w:r>
          </w:p>
          <w:p w14:paraId="1656A937" w14:textId="77777777" w:rsidR="00FB4C36" w:rsidRPr="00752D60" w:rsidRDefault="00FB4C36" w:rsidP="009957D8">
            <w:pPr>
              <w:jc w:val="both"/>
              <w:rPr>
                <w:rFonts w:asciiTheme="minorHAnsi" w:hAnsiTheme="minorHAnsi" w:cstheme="minorHAnsi"/>
                <w:lang w:eastAsia="en-US"/>
              </w:rPr>
            </w:pPr>
            <w:r w:rsidRPr="00752D60">
              <w:rPr>
                <w:rFonts w:asciiTheme="minorHAnsi" w:hAnsiTheme="minorHAnsi" w:cstheme="minorHAnsi"/>
                <w:lang w:eastAsia="en-US"/>
              </w:rPr>
              <w:t>(ii) se regăsește în cererea de finanțare sub forma activităților eligibile specificate în Ghidul solicitantului, secțiunea 5.2</w:t>
            </w:r>
            <w:r w:rsidRPr="00300D67">
              <w:rPr>
                <w:rFonts w:asciiTheme="minorHAnsi" w:hAnsiTheme="minorHAnsi" w:cstheme="minorHAnsi"/>
                <w:lang w:eastAsia="en-US"/>
              </w:rPr>
              <w:t>;</w:t>
            </w:r>
          </w:p>
          <w:p w14:paraId="15A6582F" w14:textId="77777777" w:rsidR="00FB4C36" w:rsidRPr="00752D60" w:rsidRDefault="00FB4C36" w:rsidP="009957D8">
            <w:pPr>
              <w:jc w:val="both"/>
              <w:rPr>
                <w:rFonts w:asciiTheme="minorHAnsi" w:hAnsiTheme="minorHAnsi" w:cstheme="minorHAnsi"/>
                <w:lang w:eastAsia="en-US"/>
              </w:rPr>
            </w:pPr>
            <w:r w:rsidRPr="00752D60">
              <w:rPr>
                <w:rFonts w:asciiTheme="minorHAnsi" w:hAnsiTheme="minorHAnsi" w:cstheme="minorHAnsi"/>
                <w:lang w:eastAsia="en-US"/>
              </w:rPr>
              <w:t>(iii) nu face parte din activitățile conexe, așa cum sunt acestea definite în Ghidul solicitantului, secțiunea 5.2;</w:t>
            </w:r>
          </w:p>
          <w:p w14:paraId="2991B534"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lang w:eastAsia="en-US"/>
              </w:rPr>
              <w:t>(iv) bugetul estimat alocat activității sau pachetului de activități reprezintă minimum 50% din bugetul eligibil al proiectului</w:t>
            </w:r>
            <w:r>
              <w:rPr>
                <w:rFonts w:asciiTheme="minorHAnsi" w:hAnsiTheme="minorHAnsi" w:cstheme="minorHAnsi"/>
                <w:lang w:eastAsia="en-US"/>
              </w:rPr>
              <w:t>?</w:t>
            </w:r>
          </w:p>
        </w:tc>
        <w:tc>
          <w:tcPr>
            <w:tcW w:w="183" w:type="pct"/>
          </w:tcPr>
          <w:p w14:paraId="55E15339"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4042888D"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537D50B4"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098DEE2C"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24F6CD3A"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2B2BE93D"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37574A38" w14:textId="77777777" w:rsidTr="009957D8">
        <w:trPr>
          <w:cantSplit/>
          <w:trHeight w:val="20"/>
        </w:trPr>
        <w:tc>
          <w:tcPr>
            <w:tcW w:w="193" w:type="pct"/>
          </w:tcPr>
          <w:p w14:paraId="583262BD"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31</w:t>
            </w:r>
          </w:p>
        </w:tc>
        <w:tc>
          <w:tcPr>
            <w:tcW w:w="3711" w:type="pct"/>
            <w:shd w:val="clear" w:color="auto" w:fill="auto"/>
          </w:tcPr>
          <w:p w14:paraId="2002CEF8" w14:textId="77777777" w:rsidR="00FB4C36" w:rsidRPr="00300D67" w:rsidRDefault="00FB4C36" w:rsidP="009957D8">
            <w:pPr>
              <w:rPr>
                <w:rFonts w:asciiTheme="minorHAnsi" w:hAnsiTheme="minorHAnsi" w:cstheme="minorHAnsi"/>
              </w:rPr>
            </w:pPr>
            <w:r w:rsidRPr="001909E5">
              <w:rPr>
                <w:rFonts w:asciiTheme="minorHAnsi" w:hAnsiTheme="minorHAnsi" w:cstheme="minorHAnsi"/>
                <w:b/>
              </w:rPr>
              <w:t>Activitățile propuse se încadrează în acțiunile specifice sprijinite în cadrul Obiectivului specific, Prioritatea 2, Acțiunea 2.2</w:t>
            </w:r>
            <w:r w:rsidRPr="00752D60">
              <w:rPr>
                <w:rFonts w:asciiTheme="minorHAnsi" w:hAnsiTheme="minorHAnsi" w:cstheme="minorHAnsi"/>
              </w:rPr>
              <w:t xml:space="preserve"> – Întreprinderi digitale pentru o economie avansată - sectoarele de specializare inteligentă</w:t>
            </w:r>
            <w:r>
              <w:rPr>
                <w:rFonts w:asciiTheme="minorHAnsi" w:hAnsiTheme="minorHAnsi" w:cstheme="minorHAnsi"/>
              </w:rPr>
              <w:t xml:space="preserve">? </w:t>
            </w:r>
            <w:r w:rsidRPr="00954D39">
              <w:rPr>
                <w:rFonts w:asciiTheme="minorHAnsi" w:hAnsiTheme="minorHAnsi" w:cstheme="minorHAnsi"/>
              </w:rPr>
              <w:t>Activitățile proiectului vizează acțiunile și activitățile eligibile, conform secțiunilor 2.2, 3.6, 5.2.1 și 5.2.2, din Ghidul solicitantului</w:t>
            </w:r>
            <w:r>
              <w:rPr>
                <w:rFonts w:asciiTheme="minorHAnsi" w:hAnsiTheme="minorHAnsi" w:cstheme="minorHAnsi"/>
              </w:rPr>
              <w:t>?</w:t>
            </w:r>
          </w:p>
        </w:tc>
        <w:tc>
          <w:tcPr>
            <w:tcW w:w="183" w:type="pct"/>
          </w:tcPr>
          <w:p w14:paraId="26CABF8F"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4B23A505"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317E8304"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5D74EDE5"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69D741EE"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02093C34"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2C3D7721" w14:textId="77777777" w:rsidTr="009957D8">
        <w:trPr>
          <w:cantSplit/>
          <w:trHeight w:val="20"/>
        </w:trPr>
        <w:tc>
          <w:tcPr>
            <w:tcW w:w="193" w:type="pct"/>
          </w:tcPr>
          <w:p w14:paraId="2AC70A15"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32</w:t>
            </w:r>
          </w:p>
        </w:tc>
        <w:tc>
          <w:tcPr>
            <w:tcW w:w="3711" w:type="pct"/>
            <w:shd w:val="clear" w:color="auto" w:fill="auto"/>
          </w:tcPr>
          <w:p w14:paraId="30DA99E7"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Perioada de implementare a proiectului este de maxim 24 de luni și nu depășește data de 31.12.2029</w:t>
            </w:r>
            <w:r>
              <w:rPr>
                <w:rFonts w:asciiTheme="minorHAnsi" w:hAnsiTheme="minorHAnsi" w:cstheme="minorHAnsi"/>
                <w:b/>
              </w:rPr>
              <w:t>?</w:t>
            </w:r>
          </w:p>
        </w:tc>
        <w:tc>
          <w:tcPr>
            <w:tcW w:w="183" w:type="pct"/>
          </w:tcPr>
          <w:p w14:paraId="4D4EF754"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69732522"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01647E78"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07547167"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4D8F2B8C"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088688DF"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29BE2321" w14:textId="77777777" w:rsidTr="009957D8">
        <w:trPr>
          <w:cantSplit/>
          <w:trHeight w:val="20"/>
        </w:trPr>
        <w:tc>
          <w:tcPr>
            <w:tcW w:w="193" w:type="pct"/>
          </w:tcPr>
          <w:p w14:paraId="4D0FF598"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33</w:t>
            </w:r>
          </w:p>
        </w:tc>
        <w:tc>
          <w:tcPr>
            <w:tcW w:w="3711" w:type="pct"/>
            <w:shd w:val="clear" w:color="auto" w:fill="auto"/>
          </w:tcPr>
          <w:p w14:paraId="784DA26E"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Locul de implementare a proiectului este situat în Regiunea Centru</w:t>
            </w:r>
            <w:r>
              <w:rPr>
                <w:rFonts w:asciiTheme="minorHAnsi" w:hAnsiTheme="minorHAnsi" w:cstheme="minorHAnsi"/>
                <w:b/>
              </w:rPr>
              <w:t>?</w:t>
            </w:r>
          </w:p>
          <w:p w14:paraId="555D4A79" w14:textId="77777777" w:rsidR="00FB4C36" w:rsidRPr="00752D60" w:rsidRDefault="00FB4C36" w:rsidP="009957D8">
            <w:pPr>
              <w:jc w:val="both"/>
              <w:rPr>
                <w:rFonts w:asciiTheme="minorHAnsi" w:hAnsiTheme="minorHAnsi" w:cstheme="minorHAnsi"/>
                <w:b/>
              </w:rPr>
            </w:pPr>
          </w:p>
          <w:p w14:paraId="76FEEF2D"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Pentru solicitanții microîntreprinderi, locul de implementare este situat în mediul urban</w:t>
            </w:r>
            <w:r>
              <w:rPr>
                <w:rFonts w:asciiTheme="minorHAnsi" w:hAnsiTheme="minorHAnsi" w:cstheme="minorHAnsi"/>
              </w:rPr>
              <w:t>;</w:t>
            </w:r>
          </w:p>
          <w:p w14:paraId="2D2A8EC7"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rPr>
              <w:t>Pentru solicitanții întreprinderi mici sau mijlocii, locul de implementare este situat în mediul urban sau rural</w:t>
            </w:r>
            <w:r>
              <w:rPr>
                <w:rFonts w:asciiTheme="minorHAnsi" w:hAnsiTheme="minorHAnsi" w:cstheme="minorHAnsi"/>
              </w:rPr>
              <w:t>;</w:t>
            </w:r>
          </w:p>
        </w:tc>
        <w:tc>
          <w:tcPr>
            <w:tcW w:w="183" w:type="pct"/>
          </w:tcPr>
          <w:p w14:paraId="54B444D4"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22C15F5F"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6F7477A1"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621E5D90"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41F843BD"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6C4B8F1C"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5DE28416" w14:textId="77777777" w:rsidTr="009957D8">
        <w:trPr>
          <w:cantSplit/>
          <w:trHeight w:val="20"/>
        </w:trPr>
        <w:tc>
          <w:tcPr>
            <w:tcW w:w="193" w:type="pct"/>
          </w:tcPr>
          <w:p w14:paraId="7E566980"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34</w:t>
            </w:r>
          </w:p>
        </w:tc>
        <w:tc>
          <w:tcPr>
            <w:tcW w:w="3711" w:type="pct"/>
            <w:shd w:val="clear" w:color="auto" w:fill="auto"/>
          </w:tcPr>
          <w:p w14:paraId="541A3C66" w14:textId="77777777" w:rsidR="00FB4C36" w:rsidRPr="00852016" w:rsidRDefault="00FB4C36" w:rsidP="009957D8">
            <w:pPr>
              <w:jc w:val="both"/>
              <w:rPr>
                <w:rFonts w:asciiTheme="minorHAnsi" w:hAnsiTheme="minorHAnsi" w:cstheme="minorHAnsi"/>
                <w:b/>
              </w:rPr>
            </w:pPr>
            <w:r w:rsidRPr="00300D67">
              <w:rPr>
                <w:rFonts w:asciiTheme="minorHAnsi" w:hAnsiTheme="minorHAnsi" w:cstheme="minorHAnsi"/>
                <w:b/>
              </w:rPr>
              <w:t xml:space="preserve">Locul de implementare a proiectului este înregistrat ca sediu principal sau secundar (punct de lucru), </w:t>
            </w:r>
            <w:r w:rsidRPr="00300D67">
              <w:rPr>
                <w:rFonts w:asciiTheme="minorHAnsi" w:hAnsiTheme="minorHAnsi" w:cstheme="minorHAnsi"/>
              </w:rPr>
              <w:t>conform certificatului constatator ORC,</w:t>
            </w:r>
            <w:r w:rsidRPr="007F7AC8">
              <w:t xml:space="preserve"> </w:t>
            </w:r>
            <w:r w:rsidRPr="00300D67">
              <w:rPr>
                <w:rFonts w:asciiTheme="minorHAnsi" w:hAnsiTheme="minorHAnsi" w:cstheme="minorHAnsi"/>
              </w:rPr>
              <w:t>în etapa de contractare, la data semnării contractului de finanțare?</w:t>
            </w:r>
          </w:p>
        </w:tc>
        <w:tc>
          <w:tcPr>
            <w:tcW w:w="183" w:type="pct"/>
          </w:tcPr>
          <w:p w14:paraId="0D8BFA49"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4E0D8535"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77BC0F0D"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049A6CE6"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33505ABE"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2CB604CA"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30EDB78D" w14:textId="77777777" w:rsidTr="009957D8">
        <w:trPr>
          <w:cantSplit/>
          <w:trHeight w:val="20"/>
        </w:trPr>
        <w:tc>
          <w:tcPr>
            <w:tcW w:w="193" w:type="pct"/>
          </w:tcPr>
          <w:p w14:paraId="55F21D80"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35</w:t>
            </w:r>
          </w:p>
        </w:tc>
        <w:tc>
          <w:tcPr>
            <w:tcW w:w="3711" w:type="pct"/>
            <w:shd w:val="clear" w:color="auto" w:fill="auto"/>
          </w:tcPr>
          <w:p w14:paraId="4462ABB7"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 xml:space="preserve">Proiectul/solicitantul respectă principiile din domeniul egalității de gen, de șanse, nediscriminarea și accesibilitatea prevăzute de legislația națională și comunitară, </w:t>
            </w:r>
            <w:r w:rsidRPr="00752D60">
              <w:rPr>
                <w:rFonts w:asciiTheme="minorHAnsi" w:hAnsiTheme="minorHAnsi" w:cstheme="minorHAnsi"/>
              </w:rPr>
              <w:t>respectiv</w:t>
            </w:r>
            <w:r w:rsidRPr="00752D60">
              <w:rPr>
                <w:rFonts w:asciiTheme="minorHAnsi" w:hAnsiTheme="minorHAnsi" w:cstheme="minorHAnsi"/>
                <w:b/>
              </w:rPr>
              <w:t xml:space="preserve"> </w:t>
            </w:r>
            <w:r w:rsidRPr="00752D60">
              <w:rPr>
                <w:rFonts w:asciiTheme="minorHAnsi" w:hAnsiTheme="minorHAnsi" w:cstheme="minorHAnsi"/>
              </w:rPr>
              <w:t>respectă minimul legislativ în aceste domenii prin verificarea modelului standard de declarație unică?</w:t>
            </w:r>
          </w:p>
        </w:tc>
        <w:tc>
          <w:tcPr>
            <w:tcW w:w="183" w:type="pct"/>
          </w:tcPr>
          <w:p w14:paraId="18625AC2"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10407EB3"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154951AD"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38CF199D"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7C16659D"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0245201D"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2019BDA8" w14:textId="77777777" w:rsidTr="009957D8">
        <w:trPr>
          <w:cantSplit/>
          <w:trHeight w:val="20"/>
        </w:trPr>
        <w:tc>
          <w:tcPr>
            <w:tcW w:w="193" w:type="pct"/>
          </w:tcPr>
          <w:p w14:paraId="2AA76CD9"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36</w:t>
            </w:r>
          </w:p>
        </w:tc>
        <w:tc>
          <w:tcPr>
            <w:tcW w:w="3711" w:type="pct"/>
            <w:shd w:val="clear" w:color="auto" w:fill="auto"/>
          </w:tcPr>
          <w:p w14:paraId="74079C64"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 xml:space="preserve">Proiectul respectă principiile privind domeniul dezvoltării durabile, protecției mediului </w:t>
            </w:r>
            <w:proofErr w:type="spellStart"/>
            <w:r w:rsidRPr="00752D60">
              <w:rPr>
                <w:rFonts w:asciiTheme="minorHAnsi" w:hAnsiTheme="minorHAnsi" w:cstheme="minorHAnsi"/>
                <w:b/>
              </w:rPr>
              <w:t>şi</w:t>
            </w:r>
            <w:proofErr w:type="spellEnd"/>
            <w:r w:rsidRPr="00752D60">
              <w:rPr>
                <w:rFonts w:asciiTheme="minorHAnsi" w:hAnsiTheme="minorHAnsi" w:cstheme="minorHAnsi"/>
                <w:b/>
              </w:rPr>
              <w:t xml:space="preserve"> a eficienței energetice, </w:t>
            </w:r>
            <w:r w:rsidRPr="00752D60">
              <w:rPr>
                <w:rFonts w:asciiTheme="minorHAnsi" w:hAnsiTheme="minorHAnsi" w:cstheme="minorHAnsi"/>
              </w:rPr>
              <w:t>respectiv</w:t>
            </w:r>
            <w:r w:rsidRPr="00752D60">
              <w:rPr>
                <w:rFonts w:asciiTheme="minorHAnsi" w:hAnsiTheme="minorHAnsi" w:cstheme="minorHAnsi"/>
                <w:b/>
              </w:rPr>
              <w:t xml:space="preserve"> </w:t>
            </w:r>
            <w:r w:rsidRPr="00752D60">
              <w:rPr>
                <w:rFonts w:asciiTheme="minorHAnsi" w:hAnsiTheme="minorHAnsi" w:cstheme="minorHAnsi"/>
              </w:rPr>
              <w:t>respectă minimul legislativ în aceste domenii prin verificarea modelului standard de declarație unică?</w:t>
            </w:r>
          </w:p>
        </w:tc>
        <w:tc>
          <w:tcPr>
            <w:tcW w:w="183" w:type="pct"/>
          </w:tcPr>
          <w:p w14:paraId="6307A72E"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37A57D7B"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62CBB57E"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3BFE8C7F"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2F60C94B"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2F16FDF7"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7534ED63" w14:textId="77777777" w:rsidTr="009957D8">
        <w:trPr>
          <w:cantSplit/>
          <w:trHeight w:val="20"/>
        </w:trPr>
        <w:tc>
          <w:tcPr>
            <w:tcW w:w="193" w:type="pct"/>
          </w:tcPr>
          <w:p w14:paraId="168D901B"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lastRenderedPageBreak/>
              <w:t>37</w:t>
            </w:r>
          </w:p>
        </w:tc>
        <w:tc>
          <w:tcPr>
            <w:tcW w:w="3711" w:type="pct"/>
            <w:shd w:val="clear" w:color="auto" w:fill="auto"/>
          </w:tcPr>
          <w:p w14:paraId="4FDE0684"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 xml:space="preserve">Proiectul  integrează măsuri de atenuare și de adaptare la schimbările climatice </w:t>
            </w:r>
            <w:r w:rsidRPr="00752D60">
              <w:rPr>
                <w:rFonts w:asciiTheme="minorHAnsi" w:hAnsiTheme="minorHAnsi" w:cstheme="minorHAnsi"/>
              </w:rPr>
              <w:t>respectând Orientările tehnice ale Comisiei Europene referitoare la imunizarea infrastructurii la schimbările climatice</w:t>
            </w:r>
            <w:r>
              <w:rPr>
                <w:rFonts w:asciiTheme="minorHAnsi" w:hAnsiTheme="minorHAnsi" w:cstheme="minorHAnsi"/>
              </w:rPr>
              <w:t>?</w:t>
            </w:r>
          </w:p>
        </w:tc>
        <w:tc>
          <w:tcPr>
            <w:tcW w:w="183" w:type="pct"/>
          </w:tcPr>
          <w:p w14:paraId="13ACE453"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6AC00CFB"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64BEE84D"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0AE2BA20"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370B2389"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415F044E"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1B49BE28" w14:textId="77777777" w:rsidTr="009957D8">
        <w:trPr>
          <w:cantSplit/>
          <w:trHeight w:val="20"/>
        </w:trPr>
        <w:tc>
          <w:tcPr>
            <w:tcW w:w="193" w:type="pct"/>
          </w:tcPr>
          <w:p w14:paraId="0A83F2FE"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38</w:t>
            </w:r>
          </w:p>
        </w:tc>
        <w:tc>
          <w:tcPr>
            <w:tcW w:w="3711" w:type="pct"/>
            <w:shd w:val="clear" w:color="auto" w:fill="auto"/>
          </w:tcPr>
          <w:p w14:paraId="030DAFDA"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Planul de monitorizare a proiectului este întocmit în corelare cu prevederile din ghidul solicitantului</w:t>
            </w:r>
            <w:r w:rsidRPr="00300D67">
              <w:rPr>
                <w:rFonts w:asciiTheme="minorHAnsi" w:hAnsiTheme="minorHAnsi" w:cstheme="minorHAnsi"/>
              </w:rPr>
              <w:t>,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183" w:type="pct"/>
          </w:tcPr>
          <w:p w14:paraId="3F1FECCD"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46CC4D91"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26C87D08"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74716F13"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3EBF1D92"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44DE32A5"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78DB3E04" w14:textId="77777777" w:rsidTr="009957D8">
        <w:trPr>
          <w:cantSplit/>
          <w:trHeight w:val="20"/>
        </w:trPr>
        <w:tc>
          <w:tcPr>
            <w:tcW w:w="193" w:type="pct"/>
          </w:tcPr>
          <w:p w14:paraId="7710D2AE"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39</w:t>
            </w:r>
          </w:p>
        </w:tc>
        <w:tc>
          <w:tcPr>
            <w:tcW w:w="3711" w:type="pct"/>
            <w:shd w:val="clear" w:color="auto" w:fill="auto"/>
          </w:tcPr>
          <w:p w14:paraId="5B6F485B"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 xml:space="preserve">Proiectul propus în cererea de finanțare cuprinde investiții în active necorporale  finanțabile prin ajutor de </w:t>
            </w:r>
            <w:proofErr w:type="spellStart"/>
            <w:r w:rsidRPr="00752D60">
              <w:rPr>
                <w:rFonts w:asciiTheme="minorHAnsi" w:hAnsiTheme="minorHAnsi" w:cstheme="minorHAnsi"/>
                <w:b/>
              </w:rPr>
              <w:t>minimis</w:t>
            </w:r>
            <w:proofErr w:type="spellEnd"/>
            <w:r w:rsidRPr="00752D60">
              <w:rPr>
                <w:rFonts w:asciiTheme="minorHAnsi" w:hAnsiTheme="minorHAnsi" w:cstheme="minorHAnsi"/>
                <w:b/>
              </w:rPr>
              <w:t>?</w:t>
            </w:r>
          </w:p>
        </w:tc>
        <w:tc>
          <w:tcPr>
            <w:tcW w:w="183" w:type="pct"/>
          </w:tcPr>
          <w:p w14:paraId="5737C1AB"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110DAB92"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547BA979"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272171F5"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491D862A"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0CB0E203"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29195134" w14:textId="77777777" w:rsidTr="009957D8">
        <w:trPr>
          <w:cantSplit/>
          <w:trHeight w:val="20"/>
        </w:trPr>
        <w:tc>
          <w:tcPr>
            <w:tcW w:w="193" w:type="pct"/>
          </w:tcPr>
          <w:p w14:paraId="0DE710C0" w14:textId="77777777" w:rsidR="00FB4C36" w:rsidRDefault="00FB4C36" w:rsidP="009957D8">
            <w:pPr>
              <w:jc w:val="both"/>
              <w:rPr>
                <w:rFonts w:asciiTheme="minorHAnsi" w:hAnsiTheme="minorHAnsi" w:cstheme="minorHAnsi"/>
                <w:b/>
              </w:rPr>
            </w:pPr>
            <w:r>
              <w:rPr>
                <w:rFonts w:asciiTheme="minorHAnsi" w:hAnsiTheme="minorHAnsi" w:cstheme="minorHAnsi"/>
                <w:b/>
              </w:rPr>
              <w:t>40</w:t>
            </w:r>
          </w:p>
        </w:tc>
        <w:tc>
          <w:tcPr>
            <w:tcW w:w="3711" w:type="pct"/>
            <w:shd w:val="clear" w:color="auto" w:fill="auto"/>
          </w:tcPr>
          <w:p w14:paraId="747A3B70" w14:textId="77777777" w:rsidR="00FB4C36" w:rsidRPr="00752D60" w:rsidRDefault="00FB4C36" w:rsidP="009957D8">
            <w:pPr>
              <w:jc w:val="both"/>
              <w:rPr>
                <w:rFonts w:asciiTheme="minorHAnsi" w:hAnsiTheme="minorHAnsi" w:cstheme="minorHAnsi"/>
                <w:b/>
              </w:rPr>
            </w:pPr>
            <w:r w:rsidRPr="006C26E9">
              <w:rPr>
                <w:rFonts w:asciiTheme="minorHAnsi" w:hAnsiTheme="minorHAnsi" w:cstheme="minorHAnsi"/>
                <w:b/>
              </w:rPr>
              <w:t>Investiția vizează domeniul de activitate eligibil al solicitantului, identificat în cererea de finanțare</w:t>
            </w:r>
            <w:r>
              <w:rPr>
                <w:rFonts w:asciiTheme="minorHAnsi" w:hAnsiTheme="minorHAnsi" w:cstheme="minorHAnsi"/>
                <w:b/>
              </w:rPr>
              <w:t>?</w:t>
            </w:r>
          </w:p>
        </w:tc>
        <w:tc>
          <w:tcPr>
            <w:tcW w:w="183" w:type="pct"/>
          </w:tcPr>
          <w:p w14:paraId="10471F8B"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1391C1AF"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59C0142A"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38D274F0"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7CDCE151"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40BCE13A"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0762D466" w14:textId="77777777" w:rsidTr="009957D8">
        <w:trPr>
          <w:cantSplit/>
          <w:trHeight w:val="20"/>
        </w:trPr>
        <w:tc>
          <w:tcPr>
            <w:tcW w:w="193" w:type="pct"/>
          </w:tcPr>
          <w:p w14:paraId="4B4CF748"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41</w:t>
            </w:r>
          </w:p>
        </w:tc>
        <w:tc>
          <w:tcPr>
            <w:tcW w:w="3711" w:type="pct"/>
            <w:shd w:val="clear" w:color="auto" w:fill="auto"/>
          </w:tcPr>
          <w:p w14:paraId="62B75241"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 xml:space="preserve">Valoarea finanțării nerambursabile solicitate este de minimum 15.000 euro și maximum 200.000 euro, </w:t>
            </w:r>
            <w:r w:rsidRPr="00300D67">
              <w:rPr>
                <w:rFonts w:asciiTheme="minorHAnsi" w:hAnsiTheme="minorHAnsi" w:cstheme="minorHAnsi"/>
              </w:rPr>
              <w:t xml:space="preserve">echivalent în lei la cursul de schimb </w:t>
            </w:r>
            <w:proofErr w:type="spellStart"/>
            <w:r w:rsidRPr="00300D67">
              <w:rPr>
                <w:rFonts w:asciiTheme="minorHAnsi" w:hAnsiTheme="minorHAnsi" w:cstheme="minorHAnsi"/>
              </w:rPr>
              <w:t>Inforeuro</w:t>
            </w:r>
            <w:proofErr w:type="spellEnd"/>
            <w:r w:rsidRPr="00300D67">
              <w:rPr>
                <w:rFonts w:asciiTheme="minorHAnsi" w:hAnsiTheme="minorHAnsi" w:cstheme="minorHAnsi"/>
              </w:rPr>
              <w:t>, valabil la data publicării apelului de proiecte?</w:t>
            </w:r>
          </w:p>
        </w:tc>
        <w:tc>
          <w:tcPr>
            <w:tcW w:w="183" w:type="pct"/>
          </w:tcPr>
          <w:p w14:paraId="2DDB844C"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596F14AD"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15790C1D"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5FD27127"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274BBCFC"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1F9DE4E4"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60B02139" w14:textId="77777777" w:rsidTr="009957D8">
        <w:trPr>
          <w:cantSplit/>
          <w:trHeight w:val="20"/>
        </w:trPr>
        <w:tc>
          <w:tcPr>
            <w:tcW w:w="193" w:type="pct"/>
          </w:tcPr>
          <w:p w14:paraId="757B1129"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42</w:t>
            </w:r>
          </w:p>
        </w:tc>
        <w:tc>
          <w:tcPr>
            <w:tcW w:w="3711" w:type="pct"/>
          </w:tcPr>
          <w:p w14:paraId="0D4E565F"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b/>
              </w:rPr>
              <w:t>Contribuția proprie minimă a solicitantului la valoarea eligibilă a proiectului este de minimum 10,00% din valoarea eligibilă a proiectului</w:t>
            </w:r>
            <w:r>
              <w:rPr>
                <w:rFonts w:asciiTheme="minorHAnsi" w:hAnsiTheme="minorHAnsi" w:cstheme="minorHAnsi"/>
                <w:b/>
              </w:rPr>
              <w:t>?</w:t>
            </w:r>
          </w:p>
        </w:tc>
        <w:tc>
          <w:tcPr>
            <w:tcW w:w="183" w:type="pct"/>
          </w:tcPr>
          <w:p w14:paraId="11543363"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66440B45"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5B7139A5"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21BD5825"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77EB37D0"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15C9257E"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02FFFC78" w14:textId="77777777" w:rsidTr="009957D8">
        <w:trPr>
          <w:cantSplit/>
          <w:trHeight w:val="20"/>
        </w:trPr>
        <w:tc>
          <w:tcPr>
            <w:tcW w:w="193" w:type="pct"/>
          </w:tcPr>
          <w:p w14:paraId="5FF7685D"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43</w:t>
            </w:r>
          </w:p>
        </w:tc>
        <w:tc>
          <w:tcPr>
            <w:tcW w:w="3711" w:type="pct"/>
          </w:tcPr>
          <w:p w14:paraId="316B9DC4" w14:textId="77777777" w:rsidR="00FB4C36" w:rsidRPr="00300D67" w:rsidRDefault="00FB4C36" w:rsidP="009957D8">
            <w:pPr>
              <w:jc w:val="both"/>
              <w:rPr>
                <w:rFonts w:asciiTheme="minorHAnsi" w:hAnsiTheme="minorHAnsi" w:cstheme="minorHAnsi"/>
              </w:rPr>
            </w:pPr>
            <w:r w:rsidRPr="00752D60">
              <w:rPr>
                <w:rFonts w:asciiTheme="minorHAnsi" w:hAnsiTheme="minorHAnsi" w:cstheme="minorHAnsi"/>
                <w:b/>
              </w:rPr>
              <w:t xml:space="preserve">Valoarea finanțării de </w:t>
            </w:r>
            <w:proofErr w:type="spellStart"/>
            <w:r w:rsidRPr="00752D60">
              <w:rPr>
                <w:rFonts w:asciiTheme="minorHAnsi" w:hAnsiTheme="minorHAnsi" w:cstheme="minorHAnsi"/>
                <w:b/>
              </w:rPr>
              <w:t>minimis</w:t>
            </w:r>
            <w:proofErr w:type="spellEnd"/>
            <w:r w:rsidRPr="00752D60">
              <w:rPr>
                <w:rFonts w:asciiTheme="minorHAnsi" w:hAnsiTheme="minorHAnsi" w:cstheme="minorHAnsi"/>
                <w:b/>
              </w:rPr>
              <w:t xml:space="preserve"> solicitate nu depășește plafonul de </w:t>
            </w:r>
            <w:proofErr w:type="spellStart"/>
            <w:r w:rsidRPr="00752D60">
              <w:rPr>
                <w:rFonts w:asciiTheme="minorHAnsi" w:hAnsiTheme="minorHAnsi" w:cstheme="minorHAnsi"/>
                <w:b/>
              </w:rPr>
              <w:t>minimis</w:t>
            </w:r>
            <w:proofErr w:type="spellEnd"/>
            <w:r w:rsidRPr="00752D60">
              <w:rPr>
                <w:rFonts w:asciiTheme="minorHAnsi" w:hAnsiTheme="minorHAnsi" w:cstheme="minorHAnsi"/>
                <w:b/>
              </w:rPr>
              <w:t xml:space="preserve">, </w:t>
            </w:r>
            <w:r w:rsidRPr="00300D67">
              <w:rPr>
                <w:rFonts w:asciiTheme="minorHAnsi" w:hAnsiTheme="minorHAnsi" w:cstheme="minorHAnsi"/>
              </w:rPr>
              <w:t>ținând cont de regula de cumul a ajutoarelor?</w:t>
            </w:r>
          </w:p>
          <w:p w14:paraId="089023DA"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w:t>
            </w:r>
            <w:r w:rsidRPr="00752D60">
              <w:rPr>
                <w:rFonts w:asciiTheme="minorHAnsi" w:hAnsiTheme="minorHAnsi" w:cstheme="minorHAnsi"/>
              </w:rPr>
              <w:tab/>
              <w:t xml:space="preserve">Plafonul de </w:t>
            </w:r>
            <w:proofErr w:type="spellStart"/>
            <w:r w:rsidRPr="00752D60">
              <w:rPr>
                <w:rFonts w:asciiTheme="minorHAnsi" w:hAnsiTheme="minorHAnsi" w:cstheme="minorHAnsi"/>
              </w:rPr>
              <w:t>minimis</w:t>
            </w:r>
            <w:proofErr w:type="spellEnd"/>
            <w:r w:rsidRPr="00752D60">
              <w:rPr>
                <w:rFonts w:asciiTheme="minorHAnsi" w:hAnsiTheme="minorHAnsi" w:cstheme="minorHAnsi"/>
              </w:rPr>
              <w:t xml:space="preserve"> aplicabil întreprinderii unice a fost respectat</w:t>
            </w:r>
            <w:r>
              <w:rPr>
                <w:rFonts w:asciiTheme="minorHAnsi" w:hAnsiTheme="minorHAnsi" w:cstheme="minorHAnsi"/>
              </w:rPr>
              <w:t>?</w:t>
            </w:r>
          </w:p>
          <w:p w14:paraId="1CBC05CA" w14:textId="77777777" w:rsidR="00FB4C36" w:rsidRPr="00752D60" w:rsidRDefault="00FB4C36" w:rsidP="009957D8">
            <w:pPr>
              <w:jc w:val="both"/>
              <w:rPr>
                <w:rFonts w:asciiTheme="minorHAnsi" w:hAnsiTheme="minorHAnsi" w:cstheme="minorHAnsi"/>
                <w:b/>
              </w:rPr>
            </w:pPr>
            <w:r w:rsidRPr="00752D60">
              <w:rPr>
                <w:rFonts w:asciiTheme="minorHAnsi" w:hAnsiTheme="minorHAnsi" w:cstheme="minorHAnsi"/>
              </w:rPr>
              <w:t>-</w:t>
            </w:r>
            <w:r w:rsidRPr="00752D60">
              <w:rPr>
                <w:rFonts w:asciiTheme="minorHAnsi" w:hAnsiTheme="minorHAnsi" w:cstheme="minorHAnsi"/>
              </w:rPr>
              <w:tab/>
              <w:t xml:space="preserve">Regula de cumul a ajutoarelor de </w:t>
            </w:r>
            <w:proofErr w:type="spellStart"/>
            <w:r w:rsidRPr="00752D60">
              <w:rPr>
                <w:rFonts w:asciiTheme="minorHAnsi" w:hAnsiTheme="minorHAnsi" w:cstheme="minorHAnsi"/>
              </w:rPr>
              <w:t>minimis</w:t>
            </w:r>
            <w:proofErr w:type="spellEnd"/>
            <w:r w:rsidRPr="00752D60">
              <w:rPr>
                <w:rFonts w:asciiTheme="minorHAnsi" w:hAnsiTheme="minorHAnsi" w:cstheme="minorHAnsi"/>
              </w:rPr>
              <w:t xml:space="preserve"> a fost respectată</w:t>
            </w:r>
            <w:r>
              <w:rPr>
                <w:rFonts w:asciiTheme="minorHAnsi" w:hAnsiTheme="minorHAnsi" w:cstheme="minorHAnsi"/>
              </w:rPr>
              <w:t>?</w:t>
            </w:r>
          </w:p>
        </w:tc>
        <w:tc>
          <w:tcPr>
            <w:tcW w:w="183" w:type="pct"/>
          </w:tcPr>
          <w:p w14:paraId="7436D492"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7685DC19"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08599D0D"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70EAB9D6"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77E836D5"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228C7F65"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101B6B37" w14:textId="77777777" w:rsidTr="009957D8">
        <w:trPr>
          <w:cantSplit/>
          <w:trHeight w:val="20"/>
        </w:trPr>
        <w:tc>
          <w:tcPr>
            <w:tcW w:w="193" w:type="pct"/>
          </w:tcPr>
          <w:p w14:paraId="3185329B" w14:textId="77777777" w:rsidR="00FB4C36" w:rsidRDefault="00FB4C36" w:rsidP="009957D8">
            <w:pPr>
              <w:jc w:val="both"/>
              <w:rPr>
                <w:rFonts w:asciiTheme="minorHAnsi" w:hAnsiTheme="minorHAnsi" w:cstheme="minorHAnsi"/>
                <w:b/>
              </w:rPr>
            </w:pPr>
            <w:r>
              <w:rPr>
                <w:rFonts w:asciiTheme="minorHAnsi" w:hAnsiTheme="minorHAnsi" w:cstheme="minorHAnsi"/>
                <w:b/>
              </w:rPr>
              <w:t>44</w:t>
            </w:r>
          </w:p>
        </w:tc>
        <w:tc>
          <w:tcPr>
            <w:tcW w:w="3711" w:type="pct"/>
          </w:tcPr>
          <w:p w14:paraId="5DF321D3" w14:textId="77777777" w:rsidR="00FB4C36" w:rsidRPr="00752D60" w:rsidRDefault="00FB4C36" w:rsidP="009957D8">
            <w:pPr>
              <w:jc w:val="both"/>
              <w:rPr>
                <w:rFonts w:asciiTheme="minorHAnsi" w:hAnsiTheme="minorHAnsi" w:cstheme="minorHAnsi"/>
                <w:b/>
              </w:rPr>
            </w:pPr>
            <w:r>
              <w:rPr>
                <w:rFonts w:asciiTheme="minorHAnsi" w:hAnsiTheme="minorHAnsi" w:cstheme="minorHAnsi"/>
                <w:b/>
              </w:rPr>
              <w:t xml:space="preserve">Solicitantul </w:t>
            </w:r>
            <w:r w:rsidRPr="0025194A">
              <w:rPr>
                <w:rFonts w:asciiTheme="minorHAnsi" w:hAnsiTheme="minorHAnsi" w:cstheme="minorHAnsi"/>
                <w:b/>
              </w:rPr>
              <w:t>confirmă că, în cei 2 ani anteriori cererii de ajutor,</w:t>
            </w:r>
            <w:r>
              <w:rPr>
                <w:rFonts w:asciiTheme="minorHAnsi" w:hAnsiTheme="minorHAnsi" w:cstheme="minorHAnsi"/>
                <w:b/>
              </w:rPr>
              <w:t xml:space="preserve"> </w:t>
            </w:r>
            <w:r w:rsidRPr="0025194A">
              <w:rPr>
                <w:rFonts w:asciiTheme="minorHAnsi" w:hAnsiTheme="minorHAnsi" w:cstheme="minorHAnsi"/>
                <w:b/>
              </w:rPr>
              <w:t>nu a efectuat o relocare către unitatea în care urmează să aibă loc investiția pentru care se solicită ajutorul</w:t>
            </w:r>
            <w:r>
              <w:rPr>
                <w:rFonts w:asciiTheme="minorHAnsi" w:hAnsiTheme="minorHAnsi" w:cstheme="minorHAnsi"/>
                <w:b/>
              </w:rPr>
              <w:t xml:space="preserve">, conform prevederilor </w:t>
            </w:r>
            <w:r w:rsidRPr="00416D3A">
              <w:rPr>
                <w:rFonts w:asciiTheme="minorHAnsi" w:hAnsiTheme="minorHAnsi" w:cstheme="minorHAnsi"/>
                <w:b/>
              </w:rPr>
              <w:t xml:space="preserve">privind ajutorul de </w:t>
            </w:r>
            <w:proofErr w:type="spellStart"/>
            <w:r w:rsidRPr="00416D3A">
              <w:rPr>
                <w:rFonts w:asciiTheme="minorHAnsi" w:hAnsiTheme="minorHAnsi" w:cstheme="minorHAnsi"/>
                <w:b/>
              </w:rPr>
              <w:t>minimis</w:t>
            </w:r>
            <w:proofErr w:type="spellEnd"/>
            <w:r w:rsidRPr="00416D3A">
              <w:rPr>
                <w:rFonts w:asciiTheme="minorHAnsi" w:hAnsiTheme="minorHAnsi" w:cstheme="minorHAnsi"/>
                <w:b/>
              </w:rPr>
              <w:t xml:space="preserve"> stipulate în Regulamentul (UE) nr. 1407/2013, conform prevederilor ghidului, secțiunea 3.13</w:t>
            </w:r>
            <w:r>
              <w:rPr>
                <w:rFonts w:asciiTheme="minorHAnsi" w:hAnsiTheme="minorHAnsi" w:cstheme="minorHAnsi"/>
                <w:b/>
              </w:rPr>
              <w:t xml:space="preserve"> (Declarația unică)?</w:t>
            </w:r>
          </w:p>
        </w:tc>
        <w:tc>
          <w:tcPr>
            <w:tcW w:w="183" w:type="pct"/>
          </w:tcPr>
          <w:p w14:paraId="5365915D"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7A868455"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158FB222"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44B18291"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68EAC1B3"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1115E5BE" w14:textId="77777777" w:rsidR="00FB4C36" w:rsidRPr="00752D60" w:rsidRDefault="00FB4C36" w:rsidP="009957D8">
            <w:pPr>
              <w:pStyle w:val="Footer"/>
              <w:jc w:val="both"/>
              <w:rPr>
                <w:rFonts w:asciiTheme="minorHAnsi" w:hAnsiTheme="minorHAnsi" w:cstheme="minorHAnsi"/>
                <w:color w:val="000000" w:themeColor="text1"/>
              </w:rPr>
            </w:pPr>
          </w:p>
        </w:tc>
      </w:tr>
      <w:tr w:rsidR="00FB4C36" w:rsidRPr="00752D60" w14:paraId="497A7B20" w14:textId="77777777" w:rsidTr="009957D8">
        <w:trPr>
          <w:cantSplit/>
          <w:trHeight w:val="20"/>
        </w:trPr>
        <w:tc>
          <w:tcPr>
            <w:tcW w:w="193" w:type="pct"/>
          </w:tcPr>
          <w:p w14:paraId="06ECD182" w14:textId="77777777" w:rsidR="00FB4C36" w:rsidRDefault="00FB4C36" w:rsidP="009957D8">
            <w:pPr>
              <w:jc w:val="both"/>
              <w:rPr>
                <w:rFonts w:asciiTheme="minorHAnsi" w:hAnsiTheme="minorHAnsi" w:cstheme="minorHAnsi"/>
                <w:b/>
              </w:rPr>
            </w:pPr>
            <w:r>
              <w:rPr>
                <w:rFonts w:asciiTheme="minorHAnsi" w:hAnsiTheme="minorHAnsi" w:cstheme="minorHAnsi"/>
                <w:b/>
              </w:rPr>
              <w:t>45</w:t>
            </w:r>
          </w:p>
        </w:tc>
        <w:tc>
          <w:tcPr>
            <w:tcW w:w="3711" w:type="pct"/>
          </w:tcPr>
          <w:p w14:paraId="462E285D" w14:textId="77777777" w:rsidR="00FB4C36" w:rsidRPr="00A72F82" w:rsidRDefault="00FB4C36" w:rsidP="009957D8">
            <w:pPr>
              <w:jc w:val="both"/>
              <w:rPr>
                <w:rFonts w:asciiTheme="minorHAnsi" w:hAnsiTheme="minorHAnsi" w:cstheme="minorHAnsi"/>
                <w:b/>
              </w:rPr>
            </w:pPr>
            <w:r w:rsidRPr="00A72F82">
              <w:rPr>
                <w:rFonts w:asciiTheme="minorHAnsi" w:hAnsiTheme="minorHAnsi" w:cstheme="minorHAnsi"/>
                <w:b/>
              </w:rPr>
              <w:t>Bugetul proiectului respectă condițiile de eligibilitate a cheltuielilor</w:t>
            </w:r>
            <w:r>
              <w:rPr>
                <w:rFonts w:asciiTheme="minorHAnsi" w:hAnsiTheme="minorHAnsi" w:cstheme="minorHAnsi"/>
                <w:b/>
              </w:rPr>
              <w:t>?</w:t>
            </w:r>
          </w:p>
          <w:p w14:paraId="73CF6434" w14:textId="77777777" w:rsidR="00FB4C36" w:rsidRPr="00300D67" w:rsidRDefault="00FB4C36" w:rsidP="00FB4C36">
            <w:pPr>
              <w:pStyle w:val="ListParagraph"/>
              <w:numPr>
                <w:ilvl w:val="0"/>
                <w:numId w:val="22"/>
              </w:numPr>
              <w:jc w:val="both"/>
              <w:rPr>
                <w:rFonts w:asciiTheme="minorHAnsi" w:hAnsiTheme="minorHAnsi" w:cstheme="minorHAnsi"/>
                <w:sz w:val="24"/>
                <w:szCs w:val="24"/>
              </w:rPr>
            </w:pPr>
            <w:r w:rsidRPr="00300D67">
              <w:rPr>
                <w:rFonts w:asciiTheme="minorHAnsi" w:hAnsiTheme="minorHAnsi" w:cstheme="minorHAnsi"/>
                <w:sz w:val="24"/>
                <w:szCs w:val="24"/>
              </w:rPr>
              <w:t>Cheltuielile sunt încadrate corect în categoria de cheltuieli eligibile și neeligibile?</w:t>
            </w:r>
          </w:p>
          <w:p w14:paraId="764418B9" w14:textId="77777777" w:rsidR="00FB4C36" w:rsidRPr="00300D67" w:rsidRDefault="00FB4C36" w:rsidP="00FB4C36">
            <w:pPr>
              <w:pStyle w:val="ListParagraph"/>
              <w:numPr>
                <w:ilvl w:val="0"/>
                <w:numId w:val="22"/>
              </w:numPr>
              <w:jc w:val="both"/>
              <w:rPr>
                <w:rFonts w:asciiTheme="minorHAnsi" w:hAnsiTheme="minorHAnsi" w:cstheme="minorHAnsi"/>
                <w:b/>
                <w:sz w:val="24"/>
                <w:szCs w:val="24"/>
              </w:rPr>
            </w:pPr>
            <w:r w:rsidRPr="00300D67">
              <w:rPr>
                <w:rFonts w:asciiTheme="minorHAnsi" w:hAnsiTheme="minorHAnsi" w:cstheme="minorHAnsi"/>
                <w:sz w:val="24"/>
                <w:szCs w:val="24"/>
              </w:rPr>
              <w:t>Sunt respectate limitele pentru categoriile de cheltuieli eligibile, acolo unde este cazul?</w:t>
            </w:r>
          </w:p>
        </w:tc>
        <w:tc>
          <w:tcPr>
            <w:tcW w:w="183" w:type="pct"/>
          </w:tcPr>
          <w:p w14:paraId="2D755889" w14:textId="77777777" w:rsidR="00FB4C36" w:rsidRPr="00752D60" w:rsidRDefault="00FB4C36" w:rsidP="009957D8">
            <w:pPr>
              <w:pStyle w:val="Footer"/>
              <w:jc w:val="both"/>
              <w:rPr>
                <w:rFonts w:asciiTheme="minorHAnsi" w:hAnsiTheme="minorHAnsi" w:cstheme="minorHAnsi"/>
                <w:color w:val="000000" w:themeColor="text1"/>
              </w:rPr>
            </w:pPr>
          </w:p>
        </w:tc>
        <w:tc>
          <w:tcPr>
            <w:tcW w:w="183" w:type="pct"/>
          </w:tcPr>
          <w:p w14:paraId="09D245D5" w14:textId="77777777" w:rsidR="00FB4C36" w:rsidRPr="00752D60" w:rsidRDefault="00FB4C36" w:rsidP="009957D8">
            <w:pPr>
              <w:pStyle w:val="Footer"/>
              <w:jc w:val="both"/>
              <w:rPr>
                <w:rFonts w:asciiTheme="minorHAnsi" w:hAnsiTheme="minorHAnsi" w:cstheme="minorHAnsi"/>
                <w:color w:val="000000" w:themeColor="text1"/>
              </w:rPr>
            </w:pPr>
          </w:p>
        </w:tc>
        <w:tc>
          <w:tcPr>
            <w:tcW w:w="186" w:type="pct"/>
          </w:tcPr>
          <w:p w14:paraId="62CDA97C" w14:textId="77777777" w:rsidR="00FB4C36" w:rsidRPr="00752D60" w:rsidRDefault="00FB4C36" w:rsidP="009957D8">
            <w:pPr>
              <w:pStyle w:val="Footer"/>
              <w:jc w:val="both"/>
              <w:rPr>
                <w:rFonts w:asciiTheme="minorHAnsi" w:hAnsiTheme="minorHAnsi" w:cstheme="minorHAnsi"/>
                <w:color w:val="000000" w:themeColor="text1"/>
              </w:rPr>
            </w:pPr>
          </w:p>
        </w:tc>
        <w:tc>
          <w:tcPr>
            <w:tcW w:w="182" w:type="pct"/>
          </w:tcPr>
          <w:p w14:paraId="06EBE13A" w14:textId="77777777" w:rsidR="00FB4C36" w:rsidRPr="00752D60" w:rsidRDefault="00FB4C36" w:rsidP="009957D8">
            <w:pPr>
              <w:pStyle w:val="Footer"/>
              <w:jc w:val="both"/>
              <w:rPr>
                <w:rFonts w:asciiTheme="minorHAnsi" w:hAnsiTheme="minorHAnsi" w:cstheme="minorHAnsi"/>
                <w:color w:val="000000" w:themeColor="text1"/>
              </w:rPr>
            </w:pPr>
          </w:p>
        </w:tc>
        <w:tc>
          <w:tcPr>
            <w:tcW w:w="149" w:type="pct"/>
          </w:tcPr>
          <w:p w14:paraId="222C261E" w14:textId="77777777" w:rsidR="00FB4C36" w:rsidRPr="00752D60" w:rsidRDefault="00FB4C36" w:rsidP="009957D8">
            <w:pPr>
              <w:pStyle w:val="Footer"/>
              <w:jc w:val="both"/>
              <w:rPr>
                <w:rFonts w:asciiTheme="minorHAnsi" w:hAnsiTheme="minorHAnsi" w:cstheme="minorHAnsi"/>
                <w:color w:val="000000" w:themeColor="text1"/>
              </w:rPr>
            </w:pPr>
          </w:p>
        </w:tc>
        <w:tc>
          <w:tcPr>
            <w:tcW w:w="213" w:type="pct"/>
          </w:tcPr>
          <w:p w14:paraId="12BF21A5" w14:textId="77777777" w:rsidR="00FB4C36" w:rsidRPr="00752D60" w:rsidRDefault="00FB4C36" w:rsidP="009957D8">
            <w:pPr>
              <w:pStyle w:val="Footer"/>
              <w:jc w:val="both"/>
              <w:rPr>
                <w:rFonts w:asciiTheme="minorHAnsi" w:hAnsiTheme="minorHAnsi" w:cstheme="minorHAnsi"/>
                <w:color w:val="000000" w:themeColor="text1"/>
              </w:rPr>
            </w:pPr>
          </w:p>
        </w:tc>
      </w:tr>
    </w:tbl>
    <w:p w14:paraId="7AD25FB3" w14:textId="77777777" w:rsidR="00FB4C36" w:rsidRPr="00752D60" w:rsidRDefault="00FB4C36" w:rsidP="00FB4C36">
      <w:pPr>
        <w:jc w:val="both"/>
        <w:rPr>
          <w:rFonts w:asciiTheme="minorHAnsi" w:hAnsiTheme="minorHAnsi" w:cstheme="minorHAnsi"/>
          <w:b/>
          <w:color w:val="000000" w:themeColor="text1"/>
        </w:rPr>
      </w:pPr>
    </w:p>
    <w:p w14:paraId="73AE5780" w14:textId="77777777" w:rsidR="00FB4C36" w:rsidRPr="00752D60" w:rsidRDefault="00FB4C36" w:rsidP="00FB4C36">
      <w:pPr>
        <w:jc w:val="both"/>
        <w:rPr>
          <w:rFonts w:asciiTheme="minorHAnsi" w:hAnsiTheme="minorHAnsi" w:cstheme="minorHAnsi"/>
          <w:b/>
          <w:sz w:val="28"/>
          <w:szCs w:val="28"/>
        </w:rPr>
      </w:pPr>
      <w:r w:rsidRPr="00752D60">
        <w:rPr>
          <w:rFonts w:asciiTheme="minorHAnsi" w:hAnsiTheme="minorHAnsi" w:cstheme="minorHAnsi"/>
          <w:b/>
          <w:sz w:val="28"/>
          <w:szCs w:val="28"/>
        </w:rPr>
        <w:lastRenderedPageBreak/>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FB4C36" w:rsidRPr="00752D60" w14:paraId="69B85788" w14:textId="77777777" w:rsidTr="009957D8">
        <w:trPr>
          <w:cantSplit/>
          <w:trHeight w:val="144"/>
          <w:tblHeader/>
        </w:trPr>
        <w:tc>
          <w:tcPr>
            <w:tcW w:w="973" w:type="dxa"/>
            <w:vMerge w:val="restart"/>
          </w:tcPr>
          <w:p w14:paraId="025FC4E9"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Nr. Crt.</w:t>
            </w:r>
          </w:p>
        </w:tc>
        <w:tc>
          <w:tcPr>
            <w:tcW w:w="7274" w:type="dxa"/>
            <w:vMerge w:val="restart"/>
          </w:tcPr>
          <w:p w14:paraId="2F11D86A"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b/>
                <w:bCs/>
                <w:color w:val="000000" w:themeColor="text1"/>
              </w:rPr>
              <w:t>Cerința</w:t>
            </w:r>
          </w:p>
        </w:tc>
        <w:tc>
          <w:tcPr>
            <w:tcW w:w="2938" w:type="dxa"/>
            <w:gridSpan w:val="3"/>
          </w:tcPr>
          <w:p w14:paraId="5AA83612"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Expert 1</w:t>
            </w:r>
          </w:p>
        </w:tc>
        <w:tc>
          <w:tcPr>
            <w:tcW w:w="3360" w:type="dxa"/>
            <w:gridSpan w:val="3"/>
          </w:tcPr>
          <w:p w14:paraId="022F4009"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Expert 2</w:t>
            </w:r>
          </w:p>
        </w:tc>
      </w:tr>
      <w:tr w:rsidR="00FB4C36" w:rsidRPr="00752D60" w14:paraId="0D2E4E08" w14:textId="77777777" w:rsidTr="009957D8">
        <w:trPr>
          <w:cantSplit/>
          <w:trHeight w:val="144"/>
          <w:tblHeader/>
        </w:trPr>
        <w:tc>
          <w:tcPr>
            <w:tcW w:w="973" w:type="dxa"/>
            <w:vMerge/>
          </w:tcPr>
          <w:p w14:paraId="6002FA70" w14:textId="77777777" w:rsidR="00FB4C36" w:rsidRPr="00752D60" w:rsidRDefault="00FB4C36" w:rsidP="009957D8">
            <w:pPr>
              <w:jc w:val="both"/>
              <w:rPr>
                <w:rFonts w:asciiTheme="minorHAnsi" w:hAnsiTheme="minorHAnsi" w:cstheme="minorHAnsi"/>
              </w:rPr>
            </w:pPr>
          </w:p>
        </w:tc>
        <w:tc>
          <w:tcPr>
            <w:tcW w:w="7274" w:type="dxa"/>
            <w:vMerge/>
          </w:tcPr>
          <w:p w14:paraId="6D4E7918" w14:textId="77777777" w:rsidR="00FB4C36" w:rsidRPr="00752D60" w:rsidRDefault="00FB4C36" w:rsidP="009957D8">
            <w:pPr>
              <w:jc w:val="both"/>
              <w:rPr>
                <w:rFonts w:asciiTheme="minorHAnsi" w:hAnsiTheme="minorHAnsi" w:cstheme="minorHAnsi"/>
              </w:rPr>
            </w:pPr>
          </w:p>
        </w:tc>
        <w:tc>
          <w:tcPr>
            <w:tcW w:w="909" w:type="dxa"/>
          </w:tcPr>
          <w:p w14:paraId="768888D3"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DA</w:t>
            </w:r>
          </w:p>
        </w:tc>
        <w:tc>
          <w:tcPr>
            <w:tcW w:w="909" w:type="dxa"/>
          </w:tcPr>
          <w:p w14:paraId="6EF5F146"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NU</w:t>
            </w:r>
          </w:p>
        </w:tc>
        <w:tc>
          <w:tcPr>
            <w:tcW w:w="1120" w:type="dxa"/>
          </w:tcPr>
          <w:p w14:paraId="6C35F68D"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NA</w:t>
            </w:r>
          </w:p>
        </w:tc>
        <w:tc>
          <w:tcPr>
            <w:tcW w:w="1120" w:type="dxa"/>
          </w:tcPr>
          <w:p w14:paraId="6D405D41"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DA</w:t>
            </w:r>
          </w:p>
        </w:tc>
        <w:tc>
          <w:tcPr>
            <w:tcW w:w="1120" w:type="dxa"/>
          </w:tcPr>
          <w:p w14:paraId="59468551"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NU</w:t>
            </w:r>
          </w:p>
        </w:tc>
        <w:tc>
          <w:tcPr>
            <w:tcW w:w="1120" w:type="dxa"/>
          </w:tcPr>
          <w:p w14:paraId="01755443"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NA</w:t>
            </w:r>
          </w:p>
        </w:tc>
      </w:tr>
      <w:tr w:rsidR="00FB4C36" w:rsidRPr="00752D60" w14:paraId="57579C44" w14:textId="77777777" w:rsidTr="009957D8">
        <w:trPr>
          <w:trHeight w:val="144"/>
        </w:trPr>
        <w:tc>
          <w:tcPr>
            <w:tcW w:w="973" w:type="dxa"/>
          </w:tcPr>
          <w:p w14:paraId="44744B85" w14:textId="77777777" w:rsidR="00FB4C36" w:rsidRPr="00752D60" w:rsidRDefault="00FB4C36" w:rsidP="009957D8">
            <w:pPr>
              <w:tabs>
                <w:tab w:val="left" w:pos="720"/>
              </w:tabs>
              <w:rPr>
                <w:rFonts w:asciiTheme="minorHAnsi" w:hAnsiTheme="minorHAnsi" w:cstheme="minorHAnsi"/>
                <w:lang w:eastAsia="en-US"/>
              </w:rPr>
            </w:pPr>
          </w:p>
        </w:tc>
        <w:tc>
          <w:tcPr>
            <w:tcW w:w="7274" w:type="dxa"/>
          </w:tcPr>
          <w:p w14:paraId="3C81FEA7"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Proiectul se încadrează în lista proiectelor finanțabile ?</w:t>
            </w:r>
          </w:p>
          <w:p w14:paraId="621319D8"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bCs/>
              </w:rPr>
              <w:t>Se</w:t>
            </w:r>
            <w:r w:rsidRPr="00752D60">
              <w:rPr>
                <w:rFonts w:asciiTheme="minorHAnsi" w:hAnsiTheme="minorHAnsi" w:cstheme="minorHAnsi"/>
              </w:rPr>
              <w:t xml:space="preserve"> vor menționa la secțiunea de observații procentele în care se încadrează valoarea asisten</w:t>
            </w:r>
            <w:r>
              <w:rPr>
                <w:rFonts w:asciiTheme="minorHAnsi" w:hAnsiTheme="minorHAnsi" w:cstheme="minorHAnsi"/>
              </w:rPr>
              <w:t>ț</w:t>
            </w:r>
            <w:r w:rsidRPr="00752D60">
              <w:rPr>
                <w:rFonts w:asciiTheme="minorHAnsi" w:hAnsiTheme="minorHAnsi" w:cstheme="minorHAnsi"/>
              </w:rPr>
              <w:t>ei financiare nerambursabile solicitata raportata la  alocarea apelului de proiect la momentul verific</w:t>
            </w:r>
            <w:r>
              <w:rPr>
                <w:rFonts w:asciiTheme="minorHAnsi" w:hAnsiTheme="minorHAnsi" w:cstheme="minorHAnsi"/>
              </w:rPr>
              <w:t>ă</w:t>
            </w:r>
            <w:r w:rsidRPr="00752D60">
              <w:rPr>
                <w:rFonts w:asciiTheme="minorHAnsi" w:hAnsiTheme="minorHAnsi" w:cstheme="minorHAnsi"/>
              </w:rPr>
              <w:t>rii</w:t>
            </w:r>
          </w:p>
        </w:tc>
        <w:tc>
          <w:tcPr>
            <w:tcW w:w="909" w:type="dxa"/>
          </w:tcPr>
          <w:p w14:paraId="11D350C2" w14:textId="77777777" w:rsidR="00FB4C36" w:rsidRPr="00752D60" w:rsidRDefault="00FB4C36" w:rsidP="009957D8">
            <w:pPr>
              <w:jc w:val="both"/>
              <w:rPr>
                <w:rFonts w:asciiTheme="minorHAnsi" w:hAnsiTheme="minorHAnsi" w:cstheme="minorHAnsi"/>
                <w:b/>
                <w:bCs/>
              </w:rPr>
            </w:pPr>
          </w:p>
        </w:tc>
        <w:tc>
          <w:tcPr>
            <w:tcW w:w="909" w:type="dxa"/>
          </w:tcPr>
          <w:p w14:paraId="72CDDB6B" w14:textId="77777777" w:rsidR="00FB4C36" w:rsidRPr="00752D60" w:rsidRDefault="00FB4C36" w:rsidP="009957D8">
            <w:pPr>
              <w:jc w:val="both"/>
              <w:rPr>
                <w:rFonts w:asciiTheme="minorHAnsi" w:hAnsiTheme="minorHAnsi" w:cstheme="minorHAnsi"/>
                <w:b/>
                <w:bCs/>
              </w:rPr>
            </w:pPr>
          </w:p>
        </w:tc>
        <w:tc>
          <w:tcPr>
            <w:tcW w:w="1120" w:type="dxa"/>
          </w:tcPr>
          <w:p w14:paraId="5E6799DF" w14:textId="77777777" w:rsidR="00FB4C36" w:rsidRPr="00752D60" w:rsidRDefault="00FB4C36" w:rsidP="009957D8">
            <w:pPr>
              <w:jc w:val="both"/>
              <w:rPr>
                <w:rFonts w:asciiTheme="minorHAnsi" w:hAnsiTheme="minorHAnsi" w:cstheme="minorHAnsi"/>
                <w:b/>
                <w:bCs/>
              </w:rPr>
            </w:pPr>
          </w:p>
        </w:tc>
        <w:tc>
          <w:tcPr>
            <w:tcW w:w="1120" w:type="dxa"/>
          </w:tcPr>
          <w:p w14:paraId="4786DF8C" w14:textId="77777777" w:rsidR="00FB4C36" w:rsidRPr="00752D60" w:rsidRDefault="00FB4C36" w:rsidP="009957D8">
            <w:pPr>
              <w:jc w:val="both"/>
              <w:rPr>
                <w:rFonts w:asciiTheme="minorHAnsi" w:hAnsiTheme="minorHAnsi" w:cstheme="minorHAnsi"/>
                <w:b/>
                <w:bCs/>
              </w:rPr>
            </w:pPr>
          </w:p>
        </w:tc>
        <w:tc>
          <w:tcPr>
            <w:tcW w:w="1120" w:type="dxa"/>
          </w:tcPr>
          <w:p w14:paraId="1C3AC80A" w14:textId="77777777" w:rsidR="00FB4C36" w:rsidRPr="00752D60" w:rsidRDefault="00FB4C36" w:rsidP="009957D8">
            <w:pPr>
              <w:jc w:val="both"/>
              <w:rPr>
                <w:rFonts w:asciiTheme="minorHAnsi" w:hAnsiTheme="minorHAnsi" w:cstheme="minorHAnsi"/>
                <w:b/>
                <w:bCs/>
              </w:rPr>
            </w:pPr>
          </w:p>
        </w:tc>
        <w:tc>
          <w:tcPr>
            <w:tcW w:w="1120" w:type="dxa"/>
          </w:tcPr>
          <w:p w14:paraId="1618FABB" w14:textId="77777777" w:rsidR="00FB4C36" w:rsidRPr="00752D60" w:rsidRDefault="00FB4C36" w:rsidP="009957D8">
            <w:pPr>
              <w:jc w:val="both"/>
              <w:rPr>
                <w:rFonts w:asciiTheme="minorHAnsi" w:hAnsiTheme="minorHAnsi" w:cstheme="minorHAnsi"/>
                <w:b/>
                <w:bCs/>
              </w:rPr>
            </w:pPr>
          </w:p>
        </w:tc>
      </w:tr>
      <w:tr w:rsidR="00FB4C36" w:rsidRPr="00752D60" w14:paraId="51E92FD1" w14:textId="77777777" w:rsidTr="009957D8">
        <w:trPr>
          <w:cantSplit/>
          <w:trHeight w:val="144"/>
        </w:trPr>
        <w:tc>
          <w:tcPr>
            <w:tcW w:w="973" w:type="dxa"/>
          </w:tcPr>
          <w:p w14:paraId="5712CFB8" w14:textId="77777777" w:rsidR="00FB4C36" w:rsidRPr="00752D60" w:rsidRDefault="00FB4C36" w:rsidP="009957D8">
            <w:pPr>
              <w:tabs>
                <w:tab w:val="left" w:pos="720"/>
              </w:tabs>
              <w:rPr>
                <w:rFonts w:asciiTheme="minorHAnsi" w:hAnsiTheme="minorHAnsi" w:cstheme="minorHAnsi"/>
                <w:lang w:eastAsia="en-US"/>
              </w:rPr>
            </w:pPr>
          </w:p>
        </w:tc>
        <w:tc>
          <w:tcPr>
            <w:tcW w:w="7274" w:type="dxa"/>
          </w:tcPr>
          <w:p w14:paraId="07B798B8"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Documentele transmise in etapa de contractare, inclusiv prin răspunsurile la solicitările de clarificări ulterioare:</w:t>
            </w:r>
          </w:p>
          <w:p w14:paraId="296A7A46"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Au fost transmise toate documentele solicitate, cu respectarea termenului maxim de transmitere a solicitărilor de clarificări?</w:t>
            </w:r>
          </w:p>
          <w:p w14:paraId="74E1A871"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Documentele transmise sunt in termen de valabilitate sau respecta termenele de valabilitate solicitate prin ghidurile aplicabile, acolo unde este cazul?</w:t>
            </w:r>
          </w:p>
        </w:tc>
        <w:tc>
          <w:tcPr>
            <w:tcW w:w="909" w:type="dxa"/>
          </w:tcPr>
          <w:p w14:paraId="1007EF2A" w14:textId="77777777" w:rsidR="00FB4C36" w:rsidRPr="00752D60" w:rsidRDefault="00FB4C36" w:rsidP="009957D8">
            <w:pPr>
              <w:jc w:val="both"/>
              <w:rPr>
                <w:rFonts w:asciiTheme="minorHAnsi" w:hAnsiTheme="minorHAnsi" w:cstheme="minorHAnsi"/>
                <w:b/>
                <w:bCs/>
              </w:rPr>
            </w:pPr>
          </w:p>
        </w:tc>
        <w:tc>
          <w:tcPr>
            <w:tcW w:w="909" w:type="dxa"/>
          </w:tcPr>
          <w:p w14:paraId="1B6ED854" w14:textId="77777777" w:rsidR="00FB4C36" w:rsidRPr="00752D60" w:rsidRDefault="00FB4C36" w:rsidP="009957D8">
            <w:pPr>
              <w:jc w:val="both"/>
              <w:rPr>
                <w:rFonts w:asciiTheme="minorHAnsi" w:hAnsiTheme="minorHAnsi" w:cstheme="minorHAnsi"/>
                <w:b/>
                <w:bCs/>
              </w:rPr>
            </w:pPr>
          </w:p>
        </w:tc>
        <w:tc>
          <w:tcPr>
            <w:tcW w:w="1120" w:type="dxa"/>
          </w:tcPr>
          <w:p w14:paraId="066DDF98" w14:textId="77777777" w:rsidR="00FB4C36" w:rsidRPr="00752D60" w:rsidRDefault="00FB4C36" w:rsidP="009957D8">
            <w:pPr>
              <w:jc w:val="both"/>
              <w:rPr>
                <w:rFonts w:asciiTheme="minorHAnsi" w:hAnsiTheme="minorHAnsi" w:cstheme="minorHAnsi"/>
                <w:b/>
                <w:bCs/>
              </w:rPr>
            </w:pPr>
          </w:p>
        </w:tc>
        <w:tc>
          <w:tcPr>
            <w:tcW w:w="1120" w:type="dxa"/>
          </w:tcPr>
          <w:p w14:paraId="40276BDD" w14:textId="77777777" w:rsidR="00FB4C36" w:rsidRPr="00752D60" w:rsidRDefault="00FB4C36" w:rsidP="009957D8">
            <w:pPr>
              <w:jc w:val="both"/>
              <w:rPr>
                <w:rFonts w:asciiTheme="minorHAnsi" w:hAnsiTheme="minorHAnsi" w:cstheme="minorHAnsi"/>
                <w:b/>
                <w:bCs/>
              </w:rPr>
            </w:pPr>
          </w:p>
        </w:tc>
        <w:tc>
          <w:tcPr>
            <w:tcW w:w="1120" w:type="dxa"/>
          </w:tcPr>
          <w:p w14:paraId="4361C61E" w14:textId="77777777" w:rsidR="00FB4C36" w:rsidRPr="00752D60" w:rsidRDefault="00FB4C36" w:rsidP="009957D8">
            <w:pPr>
              <w:jc w:val="both"/>
              <w:rPr>
                <w:rFonts w:asciiTheme="minorHAnsi" w:hAnsiTheme="minorHAnsi" w:cstheme="minorHAnsi"/>
                <w:b/>
                <w:bCs/>
              </w:rPr>
            </w:pPr>
          </w:p>
        </w:tc>
        <w:tc>
          <w:tcPr>
            <w:tcW w:w="1120" w:type="dxa"/>
          </w:tcPr>
          <w:p w14:paraId="18FA35A8" w14:textId="77777777" w:rsidR="00FB4C36" w:rsidRPr="00752D60" w:rsidRDefault="00FB4C36" w:rsidP="009957D8">
            <w:pPr>
              <w:jc w:val="both"/>
              <w:rPr>
                <w:rFonts w:asciiTheme="minorHAnsi" w:hAnsiTheme="minorHAnsi" w:cstheme="minorHAnsi"/>
                <w:b/>
                <w:bCs/>
              </w:rPr>
            </w:pPr>
          </w:p>
        </w:tc>
      </w:tr>
      <w:tr w:rsidR="00FB4C36" w:rsidRPr="00752D60" w14:paraId="7557A48B" w14:textId="77777777" w:rsidTr="009957D8">
        <w:trPr>
          <w:trHeight w:val="841"/>
        </w:trPr>
        <w:tc>
          <w:tcPr>
            <w:tcW w:w="973" w:type="dxa"/>
          </w:tcPr>
          <w:p w14:paraId="79DC5132" w14:textId="77777777" w:rsidR="00FB4C36" w:rsidRPr="00752D60" w:rsidRDefault="00FB4C36" w:rsidP="009957D8">
            <w:pPr>
              <w:tabs>
                <w:tab w:val="left" w:pos="720"/>
              </w:tabs>
              <w:rPr>
                <w:rFonts w:asciiTheme="minorHAnsi" w:hAnsiTheme="minorHAnsi" w:cstheme="minorHAnsi"/>
                <w:lang w:eastAsia="en-US"/>
              </w:rPr>
            </w:pPr>
          </w:p>
        </w:tc>
        <w:tc>
          <w:tcPr>
            <w:tcW w:w="7274" w:type="dxa"/>
          </w:tcPr>
          <w:p w14:paraId="1423D710" w14:textId="77777777" w:rsidR="00FB4C36" w:rsidRPr="00752D60" w:rsidRDefault="00FB4C36" w:rsidP="009957D8">
            <w:pPr>
              <w:tabs>
                <w:tab w:val="left" w:pos="720"/>
              </w:tabs>
              <w:jc w:val="both"/>
              <w:rPr>
                <w:rFonts w:asciiTheme="minorHAnsi" w:hAnsiTheme="minorHAnsi" w:cstheme="minorHAnsi"/>
                <w:lang w:eastAsia="en-US"/>
              </w:rPr>
            </w:pPr>
            <w:r w:rsidRPr="00752D60">
              <w:rPr>
                <w:rFonts w:asciiTheme="minorHAnsi" w:hAnsiTheme="minorHAnsi" w:cstheme="minorHAnsi"/>
                <w:lang w:eastAsia="en-US"/>
              </w:rPr>
              <w:t xml:space="preserve">În urma transmiterii documentelor din etapa de contractare, acesta este coerenta din punct de vedere al informațiilor înglobate: </w:t>
            </w:r>
          </w:p>
          <w:p w14:paraId="3DFE49DE"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Secțiunea privitoare la achizițiile derulate  in cadrul proiectului  se corelează cu bugetul proiectului ?</w:t>
            </w:r>
          </w:p>
          <w:p w14:paraId="5F64A74F"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 xml:space="preserve">Indicatorii proiectului sunt corelați cu indicatorii </w:t>
            </w:r>
            <w:proofErr w:type="spellStart"/>
            <w:r w:rsidRPr="00752D60">
              <w:rPr>
                <w:rFonts w:asciiTheme="minorHAnsi" w:hAnsiTheme="minorHAnsi" w:cstheme="minorHAnsi"/>
              </w:rPr>
              <w:t>tehnico</w:t>
            </w:r>
            <w:proofErr w:type="spellEnd"/>
            <w:r w:rsidRPr="00752D60">
              <w:rPr>
                <w:rFonts w:asciiTheme="minorHAnsi" w:hAnsiTheme="minorHAnsi" w:cstheme="minorHAnsi"/>
              </w:rPr>
              <w:t>-economici, acolo unde este cazul ?</w:t>
            </w:r>
          </w:p>
          <w:p w14:paraId="33735D7D"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Descrierea activităților proiectului se corelează cu calendarul de  implementare/calendarul de activități, cu achizițiile derulate în cadrul proiectului  si cu perioada de implementare a proiectului</w:t>
            </w:r>
          </w:p>
          <w:p w14:paraId="6BD64B71"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Daca este cazul, proiectul este eligibil în urma verificării încadrării in categoria IMM (se va completa grila specifica de mai jos)</w:t>
            </w:r>
          </w:p>
          <w:p w14:paraId="17190F63"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t xml:space="preserve">Solicitantul respecta criteriile legate de îndeplinirea obligațiilor la bugetul de stat/bugetul local conform prevederilor ghidului solicitantului ? </w:t>
            </w:r>
          </w:p>
          <w:p w14:paraId="376FFAA5" w14:textId="77777777" w:rsidR="00FB4C36" w:rsidRPr="00752D60" w:rsidRDefault="00FB4C36" w:rsidP="00FB4C36">
            <w:pPr>
              <w:numPr>
                <w:ilvl w:val="0"/>
                <w:numId w:val="5"/>
              </w:numPr>
              <w:jc w:val="both"/>
              <w:rPr>
                <w:rFonts w:asciiTheme="minorHAnsi" w:hAnsiTheme="minorHAnsi" w:cstheme="minorHAnsi"/>
              </w:rPr>
            </w:pPr>
            <w:r w:rsidRPr="00752D60">
              <w:rPr>
                <w:rFonts w:asciiTheme="minorHAnsi" w:hAnsiTheme="minorHAnsi" w:cstheme="minorHAnsi"/>
              </w:rPr>
              <w:lastRenderedPageBreak/>
              <w:t xml:space="preserve">Dacă este cazul, conform certificatului de cazier fiscal și a Declarației unice, solicitantul nu a suferit condamnări definitive în cauze referitoare la </w:t>
            </w:r>
            <w:proofErr w:type="spellStart"/>
            <w:r w:rsidRPr="00752D60">
              <w:rPr>
                <w:rFonts w:asciiTheme="minorHAnsi" w:hAnsiTheme="minorHAnsi" w:cstheme="minorHAnsi"/>
              </w:rPr>
              <w:t>obţinerea</w:t>
            </w:r>
            <w:proofErr w:type="spellEnd"/>
            <w:r w:rsidRPr="00752D60">
              <w:rPr>
                <w:rFonts w:asciiTheme="minorHAnsi" w:hAnsiTheme="minorHAnsi" w:cstheme="minorHAnsi"/>
              </w:rPr>
              <w:t xml:space="preserve"> </w:t>
            </w:r>
            <w:proofErr w:type="spellStart"/>
            <w:r w:rsidRPr="00752D60">
              <w:rPr>
                <w:rFonts w:asciiTheme="minorHAnsi" w:hAnsiTheme="minorHAnsi" w:cstheme="minorHAnsi"/>
              </w:rPr>
              <w:t>şi</w:t>
            </w:r>
            <w:proofErr w:type="spellEnd"/>
            <w:r w:rsidRPr="00752D60">
              <w:rPr>
                <w:rFonts w:asciiTheme="minorHAnsi" w:hAnsiTheme="minorHAnsi" w:cstheme="minorHAnsi"/>
              </w:rPr>
              <w:t xml:space="preserve"> utilizarea fondurilor europene </w:t>
            </w:r>
            <w:proofErr w:type="spellStart"/>
            <w:r w:rsidRPr="00752D60">
              <w:rPr>
                <w:rFonts w:asciiTheme="minorHAnsi" w:hAnsiTheme="minorHAnsi" w:cstheme="minorHAnsi"/>
              </w:rPr>
              <w:t>şi</w:t>
            </w:r>
            <w:proofErr w:type="spellEnd"/>
            <w:r w:rsidRPr="00752D60">
              <w:rPr>
                <w:rFonts w:asciiTheme="minorHAnsi" w:hAnsiTheme="minorHAnsi" w:cstheme="minorHAnsi"/>
              </w:rPr>
              <w:t xml:space="preserve">/sau a fondurilor publice </w:t>
            </w:r>
            <w:proofErr w:type="spellStart"/>
            <w:r w:rsidRPr="00752D60">
              <w:rPr>
                <w:rFonts w:asciiTheme="minorHAnsi" w:hAnsiTheme="minorHAnsi" w:cstheme="minorHAnsi"/>
              </w:rPr>
              <w:t>naţionale</w:t>
            </w:r>
            <w:proofErr w:type="spellEnd"/>
            <w:r w:rsidRPr="00752D60">
              <w:rPr>
                <w:rFonts w:asciiTheme="minorHAnsi" w:hAnsiTheme="minorHAnsi" w:cstheme="minorHAnsi"/>
              </w:rPr>
              <w:t>?</w:t>
            </w:r>
          </w:p>
          <w:p w14:paraId="5DEF4FD3" w14:textId="77777777" w:rsidR="00FB4C36" w:rsidRPr="00752D60" w:rsidRDefault="00FB4C36" w:rsidP="00FB4C36">
            <w:pPr>
              <w:numPr>
                <w:ilvl w:val="0"/>
                <w:numId w:val="5"/>
              </w:numPr>
              <w:jc w:val="both"/>
              <w:rPr>
                <w:rFonts w:asciiTheme="minorHAnsi" w:hAnsiTheme="minorHAnsi" w:cstheme="minorHAnsi"/>
                <w:lang w:eastAsia="en-US"/>
              </w:rPr>
            </w:pPr>
            <w:r w:rsidRPr="00752D60">
              <w:rPr>
                <w:rFonts w:asciiTheme="minorHAnsi" w:hAnsiTheme="minorHAnsi" w:cstheme="minorHAnsi"/>
                <w:lang w:eastAsia="en-US"/>
              </w:rPr>
              <w:t>Hotărârea de aprobare a bugetului proiectului se corelează cu bugetul proiectului?</w:t>
            </w:r>
          </w:p>
        </w:tc>
        <w:tc>
          <w:tcPr>
            <w:tcW w:w="909" w:type="dxa"/>
          </w:tcPr>
          <w:p w14:paraId="40D64139" w14:textId="77777777" w:rsidR="00FB4C36" w:rsidRPr="00752D60" w:rsidRDefault="00FB4C36" w:rsidP="009957D8">
            <w:pPr>
              <w:jc w:val="both"/>
              <w:rPr>
                <w:rFonts w:asciiTheme="minorHAnsi" w:hAnsiTheme="minorHAnsi" w:cstheme="minorHAnsi"/>
                <w:b/>
                <w:bCs/>
              </w:rPr>
            </w:pPr>
          </w:p>
        </w:tc>
        <w:tc>
          <w:tcPr>
            <w:tcW w:w="909" w:type="dxa"/>
          </w:tcPr>
          <w:p w14:paraId="7690ECF0" w14:textId="77777777" w:rsidR="00FB4C36" w:rsidRPr="00752D60" w:rsidRDefault="00FB4C36" w:rsidP="009957D8">
            <w:pPr>
              <w:jc w:val="both"/>
              <w:rPr>
                <w:rFonts w:asciiTheme="minorHAnsi" w:hAnsiTheme="minorHAnsi" w:cstheme="minorHAnsi"/>
                <w:b/>
                <w:bCs/>
              </w:rPr>
            </w:pPr>
          </w:p>
        </w:tc>
        <w:tc>
          <w:tcPr>
            <w:tcW w:w="1120" w:type="dxa"/>
          </w:tcPr>
          <w:p w14:paraId="30DEAD19" w14:textId="77777777" w:rsidR="00FB4C36" w:rsidRPr="00752D60" w:rsidRDefault="00FB4C36" w:rsidP="009957D8">
            <w:pPr>
              <w:jc w:val="both"/>
              <w:rPr>
                <w:rFonts w:asciiTheme="minorHAnsi" w:hAnsiTheme="minorHAnsi" w:cstheme="minorHAnsi"/>
                <w:b/>
                <w:bCs/>
              </w:rPr>
            </w:pPr>
          </w:p>
        </w:tc>
        <w:tc>
          <w:tcPr>
            <w:tcW w:w="1120" w:type="dxa"/>
          </w:tcPr>
          <w:p w14:paraId="69A35FF0" w14:textId="77777777" w:rsidR="00FB4C36" w:rsidRPr="00752D60" w:rsidRDefault="00FB4C36" w:rsidP="009957D8">
            <w:pPr>
              <w:jc w:val="both"/>
              <w:rPr>
                <w:rFonts w:asciiTheme="minorHAnsi" w:hAnsiTheme="minorHAnsi" w:cstheme="minorHAnsi"/>
                <w:b/>
                <w:bCs/>
              </w:rPr>
            </w:pPr>
          </w:p>
        </w:tc>
        <w:tc>
          <w:tcPr>
            <w:tcW w:w="1120" w:type="dxa"/>
          </w:tcPr>
          <w:p w14:paraId="3BA45B72" w14:textId="77777777" w:rsidR="00FB4C36" w:rsidRPr="00752D60" w:rsidRDefault="00FB4C36" w:rsidP="009957D8">
            <w:pPr>
              <w:jc w:val="both"/>
              <w:rPr>
                <w:rFonts w:asciiTheme="minorHAnsi" w:hAnsiTheme="minorHAnsi" w:cstheme="minorHAnsi"/>
                <w:b/>
                <w:bCs/>
              </w:rPr>
            </w:pPr>
          </w:p>
        </w:tc>
        <w:tc>
          <w:tcPr>
            <w:tcW w:w="1120" w:type="dxa"/>
          </w:tcPr>
          <w:p w14:paraId="2B54F56A" w14:textId="77777777" w:rsidR="00FB4C36" w:rsidRPr="00752D60" w:rsidRDefault="00FB4C36" w:rsidP="009957D8">
            <w:pPr>
              <w:jc w:val="both"/>
              <w:rPr>
                <w:rFonts w:asciiTheme="minorHAnsi" w:hAnsiTheme="minorHAnsi" w:cstheme="minorHAnsi"/>
                <w:b/>
                <w:bCs/>
              </w:rPr>
            </w:pPr>
          </w:p>
        </w:tc>
      </w:tr>
      <w:tr w:rsidR="00FB4C36" w:rsidRPr="00752D60" w14:paraId="2BA424C0" w14:textId="77777777" w:rsidTr="009957D8">
        <w:trPr>
          <w:cantSplit/>
          <w:trHeight w:val="144"/>
        </w:trPr>
        <w:tc>
          <w:tcPr>
            <w:tcW w:w="973" w:type="dxa"/>
          </w:tcPr>
          <w:p w14:paraId="3E505BD0" w14:textId="77777777" w:rsidR="00FB4C36" w:rsidRPr="00752D60" w:rsidRDefault="00FB4C36" w:rsidP="009957D8">
            <w:pPr>
              <w:tabs>
                <w:tab w:val="left" w:pos="720"/>
              </w:tabs>
              <w:rPr>
                <w:rFonts w:asciiTheme="minorHAnsi" w:hAnsiTheme="minorHAnsi" w:cstheme="minorHAnsi"/>
                <w:lang w:eastAsia="en-US"/>
              </w:rPr>
            </w:pPr>
          </w:p>
        </w:tc>
        <w:tc>
          <w:tcPr>
            <w:tcW w:w="7274" w:type="dxa"/>
          </w:tcPr>
          <w:p w14:paraId="2BDF0305" w14:textId="77777777" w:rsidR="00FB4C36" w:rsidRPr="00752D60" w:rsidRDefault="00FB4C36" w:rsidP="009957D8">
            <w:pPr>
              <w:jc w:val="both"/>
              <w:rPr>
                <w:rFonts w:asciiTheme="minorHAnsi" w:hAnsiTheme="minorHAnsi" w:cstheme="minorHAnsi"/>
              </w:rPr>
            </w:pPr>
            <w:r w:rsidRPr="00752D60">
              <w:rPr>
                <w:rFonts w:asciiTheme="minorHAnsi" w:hAnsiTheme="minorHAnsi" w:cstheme="minorHAnsi"/>
              </w:rPr>
              <w:t xml:space="preserve">Urmare întocmirii și verificării documentației de contractare, proiectul: </w:t>
            </w:r>
          </w:p>
          <w:p w14:paraId="2583A318" w14:textId="77777777" w:rsidR="00FB4C36" w:rsidRPr="00752D60" w:rsidRDefault="00FB4C36" w:rsidP="00FB4C36">
            <w:pPr>
              <w:numPr>
                <w:ilvl w:val="0"/>
                <w:numId w:val="6"/>
              </w:numPr>
              <w:jc w:val="both"/>
              <w:rPr>
                <w:rFonts w:asciiTheme="minorHAnsi" w:hAnsiTheme="minorHAnsi" w:cstheme="minorHAnsi"/>
              </w:rPr>
            </w:pPr>
            <w:r w:rsidRPr="00752D60">
              <w:rPr>
                <w:rFonts w:asciiTheme="minorHAnsi" w:hAnsiTheme="minorHAnsi" w:cstheme="minorHAnsi"/>
              </w:rPr>
              <w:t xml:space="preserve">Se recomandă la </w:t>
            </w:r>
            <w:proofErr w:type="spellStart"/>
            <w:r w:rsidRPr="00752D60">
              <w:rPr>
                <w:rFonts w:asciiTheme="minorHAnsi" w:hAnsiTheme="minorHAnsi" w:cstheme="minorHAnsi"/>
              </w:rPr>
              <w:t>finanţare</w:t>
            </w:r>
            <w:proofErr w:type="spellEnd"/>
            <w:r w:rsidRPr="00752D60">
              <w:rPr>
                <w:rFonts w:asciiTheme="minorHAnsi" w:hAnsiTheme="minorHAnsi" w:cstheme="minorHAnsi"/>
              </w:rPr>
              <w:t>, urmând a fi transmis pe circuitul de avizare internă</w:t>
            </w:r>
          </w:p>
          <w:p w14:paraId="4614A61C" w14:textId="77777777" w:rsidR="00FB4C36" w:rsidRPr="00752D60" w:rsidRDefault="00FB4C36" w:rsidP="00FB4C36">
            <w:pPr>
              <w:numPr>
                <w:ilvl w:val="0"/>
                <w:numId w:val="6"/>
              </w:numPr>
              <w:jc w:val="both"/>
              <w:rPr>
                <w:rFonts w:asciiTheme="minorHAnsi" w:hAnsiTheme="minorHAnsi" w:cstheme="minorHAnsi"/>
              </w:rPr>
            </w:pPr>
            <w:r w:rsidRPr="00752D60">
              <w:rPr>
                <w:rFonts w:asciiTheme="minorHAnsi" w:hAnsiTheme="minorHAnsi" w:cstheme="minorHAnsi"/>
              </w:rPr>
              <w:t xml:space="preserve">Nu se recomandă la </w:t>
            </w:r>
            <w:proofErr w:type="spellStart"/>
            <w:r w:rsidRPr="00752D60">
              <w:rPr>
                <w:rFonts w:asciiTheme="minorHAnsi" w:hAnsiTheme="minorHAnsi" w:cstheme="minorHAnsi"/>
              </w:rPr>
              <w:t>finanţare</w:t>
            </w:r>
            <w:proofErr w:type="spellEnd"/>
            <w:r w:rsidRPr="00752D60">
              <w:rPr>
                <w:rFonts w:asciiTheme="minorHAnsi" w:hAnsiTheme="minorHAnsi" w:cstheme="minorHAnsi"/>
              </w:rPr>
              <w:t>, fiind respins pentru motivele expuse mai jos.</w:t>
            </w:r>
          </w:p>
        </w:tc>
        <w:tc>
          <w:tcPr>
            <w:tcW w:w="909" w:type="dxa"/>
          </w:tcPr>
          <w:p w14:paraId="21356A92" w14:textId="77777777" w:rsidR="00FB4C36" w:rsidRPr="00752D60" w:rsidRDefault="00FB4C36" w:rsidP="009957D8">
            <w:pPr>
              <w:jc w:val="both"/>
              <w:rPr>
                <w:rFonts w:asciiTheme="minorHAnsi" w:hAnsiTheme="minorHAnsi" w:cstheme="minorHAnsi"/>
                <w:b/>
                <w:bCs/>
              </w:rPr>
            </w:pPr>
          </w:p>
        </w:tc>
        <w:tc>
          <w:tcPr>
            <w:tcW w:w="909" w:type="dxa"/>
          </w:tcPr>
          <w:p w14:paraId="19463A2F" w14:textId="77777777" w:rsidR="00FB4C36" w:rsidRPr="00752D60" w:rsidRDefault="00FB4C36" w:rsidP="009957D8">
            <w:pPr>
              <w:jc w:val="both"/>
              <w:rPr>
                <w:rFonts w:asciiTheme="minorHAnsi" w:hAnsiTheme="minorHAnsi" w:cstheme="minorHAnsi"/>
                <w:b/>
                <w:bCs/>
              </w:rPr>
            </w:pPr>
          </w:p>
        </w:tc>
        <w:tc>
          <w:tcPr>
            <w:tcW w:w="1120" w:type="dxa"/>
          </w:tcPr>
          <w:p w14:paraId="3632DA11" w14:textId="77777777" w:rsidR="00FB4C36" w:rsidRPr="00752D60" w:rsidRDefault="00FB4C36" w:rsidP="009957D8">
            <w:pPr>
              <w:jc w:val="both"/>
              <w:rPr>
                <w:rFonts w:asciiTheme="minorHAnsi" w:hAnsiTheme="minorHAnsi" w:cstheme="minorHAnsi"/>
                <w:b/>
                <w:bCs/>
              </w:rPr>
            </w:pPr>
          </w:p>
        </w:tc>
        <w:tc>
          <w:tcPr>
            <w:tcW w:w="1120" w:type="dxa"/>
          </w:tcPr>
          <w:p w14:paraId="57E49278" w14:textId="77777777" w:rsidR="00FB4C36" w:rsidRPr="00752D60" w:rsidRDefault="00FB4C36" w:rsidP="009957D8">
            <w:pPr>
              <w:jc w:val="both"/>
              <w:rPr>
                <w:rFonts w:asciiTheme="minorHAnsi" w:hAnsiTheme="minorHAnsi" w:cstheme="minorHAnsi"/>
                <w:b/>
                <w:bCs/>
              </w:rPr>
            </w:pPr>
          </w:p>
        </w:tc>
        <w:tc>
          <w:tcPr>
            <w:tcW w:w="1120" w:type="dxa"/>
          </w:tcPr>
          <w:p w14:paraId="76D3ECB1" w14:textId="77777777" w:rsidR="00FB4C36" w:rsidRPr="00752D60" w:rsidRDefault="00FB4C36" w:rsidP="009957D8">
            <w:pPr>
              <w:jc w:val="both"/>
              <w:rPr>
                <w:rFonts w:asciiTheme="minorHAnsi" w:hAnsiTheme="minorHAnsi" w:cstheme="minorHAnsi"/>
                <w:b/>
                <w:bCs/>
              </w:rPr>
            </w:pPr>
          </w:p>
        </w:tc>
        <w:tc>
          <w:tcPr>
            <w:tcW w:w="1120" w:type="dxa"/>
          </w:tcPr>
          <w:p w14:paraId="3B2C401B" w14:textId="77777777" w:rsidR="00FB4C36" w:rsidRPr="00752D60" w:rsidRDefault="00FB4C36" w:rsidP="009957D8">
            <w:pPr>
              <w:jc w:val="both"/>
              <w:rPr>
                <w:rFonts w:asciiTheme="minorHAnsi" w:hAnsiTheme="minorHAnsi" w:cstheme="minorHAnsi"/>
                <w:b/>
                <w:bCs/>
              </w:rPr>
            </w:pPr>
          </w:p>
        </w:tc>
      </w:tr>
    </w:tbl>
    <w:p w14:paraId="5322A487" w14:textId="77777777" w:rsidR="00FB4C36" w:rsidRPr="00752D60" w:rsidRDefault="00FB4C36" w:rsidP="00FB4C36">
      <w:pPr>
        <w:rPr>
          <w:rFonts w:asciiTheme="minorHAnsi" w:hAnsiTheme="minorHAnsi" w:cstheme="minorHAnsi"/>
          <w:b/>
          <w:bCs/>
        </w:rPr>
      </w:pPr>
    </w:p>
    <w:p w14:paraId="730EB385" w14:textId="77777777" w:rsidR="00FB4C36" w:rsidRPr="00752D60" w:rsidRDefault="00FB4C36" w:rsidP="00FB4C36">
      <w:pPr>
        <w:pStyle w:val="Title"/>
        <w:rPr>
          <w:rFonts w:asciiTheme="minorHAnsi" w:hAnsiTheme="minorHAnsi" w:cstheme="minorHAnsi"/>
          <w:sz w:val="24"/>
        </w:rPr>
      </w:pPr>
    </w:p>
    <w:p w14:paraId="1609E569" w14:textId="77777777" w:rsidR="00FB4C36" w:rsidRPr="00752D60" w:rsidRDefault="00FB4C36" w:rsidP="00FB4C36">
      <w:pPr>
        <w:pStyle w:val="Title"/>
        <w:rPr>
          <w:rFonts w:asciiTheme="minorHAnsi" w:hAnsiTheme="minorHAnsi" w:cstheme="minorHAnsi"/>
          <w:sz w:val="24"/>
        </w:rPr>
      </w:pPr>
    </w:p>
    <w:p w14:paraId="14B2BCCC" w14:textId="77777777" w:rsidR="00FB4C36" w:rsidRPr="00752D60" w:rsidRDefault="00FB4C36" w:rsidP="00FB4C36">
      <w:pPr>
        <w:pStyle w:val="Title"/>
        <w:rPr>
          <w:rFonts w:asciiTheme="minorHAnsi" w:hAnsiTheme="minorHAnsi" w:cstheme="minorHAnsi"/>
          <w:sz w:val="24"/>
        </w:rPr>
      </w:pPr>
    </w:p>
    <w:p w14:paraId="280194CF" w14:textId="77777777" w:rsidR="00FB4C36" w:rsidRPr="00752D60" w:rsidRDefault="00FB4C36" w:rsidP="00FB4C36">
      <w:pPr>
        <w:pStyle w:val="Title"/>
        <w:rPr>
          <w:rFonts w:asciiTheme="minorHAnsi" w:hAnsiTheme="minorHAnsi" w:cstheme="minorHAnsi"/>
          <w:sz w:val="24"/>
        </w:rPr>
      </w:pPr>
    </w:p>
    <w:p w14:paraId="5FB6939A" w14:textId="77777777" w:rsidR="00FB4C36" w:rsidRPr="00752D60" w:rsidRDefault="00FB4C36" w:rsidP="00FB4C36">
      <w:pPr>
        <w:pStyle w:val="Title"/>
        <w:rPr>
          <w:rFonts w:asciiTheme="minorHAnsi" w:hAnsiTheme="minorHAnsi" w:cstheme="minorHAnsi"/>
          <w:sz w:val="24"/>
        </w:rPr>
      </w:pPr>
      <w:r w:rsidRPr="00752D60">
        <w:rPr>
          <w:rFonts w:asciiTheme="minorHAnsi" w:hAnsiTheme="minorHAnsi" w:cstheme="minorHAnsi"/>
          <w:sz w:val="24"/>
        </w:rPr>
        <w:t>Verificarea încadrării în categoria IMM, conform ghidului solicitantului</w:t>
      </w:r>
    </w:p>
    <w:p w14:paraId="7A4962F1" w14:textId="77777777" w:rsidR="00FB4C36" w:rsidRPr="00752D60" w:rsidRDefault="00FB4C36" w:rsidP="00FB4C36">
      <w:pPr>
        <w:rPr>
          <w:rFonts w:asciiTheme="minorHAnsi" w:hAnsiTheme="minorHAnsi" w:cstheme="minorHAnsi"/>
          <w:b/>
        </w:rPr>
      </w:pPr>
    </w:p>
    <w:p w14:paraId="6C65BC3F" w14:textId="77777777" w:rsidR="00FB4C36" w:rsidRPr="00752D60" w:rsidRDefault="00FB4C36" w:rsidP="00FB4C36">
      <w:pPr>
        <w:rPr>
          <w:rFonts w:asciiTheme="minorHAnsi" w:hAnsiTheme="minorHAnsi" w:cstheme="minorHAnsi"/>
          <w:b/>
        </w:rPr>
      </w:pPr>
      <w:r w:rsidRPr="00752D60">
        <w:rPr>
          <w:rFonts w:asciiTheme="minorHAnsi" w:hAnsiTheme="minorHAnsi" w:cstheme="minorHAnsi"/>
          <w:b/>
        </w:rPr>
        <w:t>Conform prevederilor ghidului aplicabil, solicitantul trebuie să se încadreze în categoria IMM, potrivit Legii 346/2004, cu modificările și completările ulterioare, atât la data depunerii cererii de finanțare, cât și la acordarea ajutorului (semnarea contractului de finanțare).</w:t>
      </w:r>
    </w:p>
    <w:p w14:paraId="15F3B11A" w14:textId="77777777" w:rsidR="00FB4C36" w:rsidRPr="00752D60" w:rsidRDefault="00FB4C36" w:rsidP="00FB4C36">
      <w:pPr>
        <w:rPr>
          <w:rFonts w:asciiTheme="minorHAnsi" w:hAnsiTheme="minorHAnsi" w:cstheme="minorHAnsi"/>
        </w:rPr>
      </w:pPr>
    </w:p>
    <w:p w14:paraId="40DE01CB" w14:textId="77777777" w:rsidR="00FB4C36" w:rsidRPr="00752D60" w:rsidRDefault="00FB4C36" w:rsidP="00FB4C36">
      <w:pPr>
        <w:rPr>
          <w:rFonts w:asciiTheme="minorHAnsi" w:hAnsiTheme="minorHAnsi" w:cstheme="minorHAnsi"/>
          <w:i/>
        </w:rPr>
      </w:pPr>
      <w:r w:rsidRPr="00752D60">
        <w:rPr>
          <w:rFonts w:asciiTheme="minorHAnsi" w:hAnsiTheme="minorHAnsi" w:cstheme="minorHAnsi"/>
          <w:i/>
        </w:rPr>
        <w:t>Verificarea are ca scop verificarea Declarației privind încadrarea în categoria IMM și, în special:</w:t>
      </w:r>
    </w:p>
    <w:p w14:paraId="1FF7B04D" w14:textId="77777777" w:rsidR="00FB4C36" w:rsidRPr="00752D60" w:rsidRDefault="00FB4C36" w:rsidP="00FB4C36">
      <w:pPr>
        <w:pStyle w:val="ListParagraph"/>
        <w:numPr>
          <w:ilvl w:val="0"/>
          <w:numId w:val="9"/>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Identificarea relațiilor solicitantului cu alte întreprinderi</w:t>
      </w:r>
    </w:p>
    <w:p w14:paraId="7C332E7E" w14:textId="77777777" w:rsidR="00FB4C36" w:rsidRPr="00752D60" w:rsidRDefault="00FB4C36" w:rsidP="00FB4C36">
      <w:pPr>
        <w:pStyle w:val="ListParagraph"/>
        <w:numPr>
          <w:ilvl w:val="0"/>
          <w:numId w:val="9"/>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Clasificarea solicitantului ca întreprindere autonomă sau parteneră și/sau legată cu alte întreprinderi</w:t>
      </w:r>
    </w:p>
    <w:p w14:paraId="528BA4A3" w14:textId="77777777" w:rsidR="00FB4C36" w:rsidRPr="00752D60" w:rsidRDefault="00FB4C36" w:rsidP="00FB4C36">
      <w:pPr>
        <w:pStyle w:val="ListParagraph"/>
        <w:numPr>
          <w:ilvl w:val="0"/>
          <w:numId w:val="9"/>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Cumularea datelor întreprinderii solicitante cu ale întreprinderilor partenere, legate</w:t>
      </w:r>
    </w:p>
    <w:p w14:paraId="5237EDA3" w14:textId="77777777" w:rsidR="00FB4C36" w:rsidRPr="00752D60" w:rsidRDefault="00FB4C36" w:rsidP="00FB4C36">
      <w:pPr>
        <w:pStyle w:val="ListParagraph"/>
        <w:numPr>
          <w:ilvl w:val="0"/>
          <w:numId w:val="9"/>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Aplicarea corectă a regulii celor doi ani fiscali</w:t>
      </w:r>
    </w:p>
    <w:p w14:paraId="46A459AF" w14:textId="77777777" w:rsidR="00FB4C36" w:rsidRPr="00752D60" w:rsidRDefault="00FB4C36" w:rsidP="00FB4C36">
      <w:pPr>
        <w:rPr>
          <w:rFonts w:asciiTheme="minorHAnsi" w:hAnsiTheme="minorHAnsi" w:cstheme="minorHAnsi"/>
          <w:i/>
        </w:rPr>
      </w:pPr>
      <w:r w:rsidRPr="00752D60">
        <w:rPr>
          <w:rFonts w:asciiTheme="minorHAnsi" w:hAnsiTheme="minorHAnsi" w:cstheme="minorHAnsi"/>
          <w:i/>
        </w:rPr>
        <w:lastRenderedPageBreak/>
        <w:t>În acest sens, experții  vor utiliza, ca surse de informații, cel puțin următoarele:</w:t>
      </w:r>
    </w:p>
    <w:p w14:paraId="2A1175C1" w14:textId="77777777" w:rsidR="00FB4C36" w:rsidRPr="00752D60" w:rsidRDefault="00FB4C36" w:rsidP="00FB4C36">
      <w:pPr>
        <w:pStyle w:val="ListParagraph"/>
        <w:numPr>
          <w:ilvl w:val="0"/>
          <w:numId w:val="8"/>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 xml:space="preserve">Documentele statutare </w:t>
      </w:r>
    </w:p>
    <w:p w14:paraId="7ADF2528" w14:textId="77777777" w:rsidR="00FB4C36" w:rsidRPr="00752D60" w:rsidRDefault="00FB4C36" w:rsidP="00FB4C36">
      <w:pPr>
        <w:pStyle w:val="ListParagraph"/>
        <w:numPr>
          <w:ilvl w:val="0"/>
          <w:numId w:val="8"/>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Certificatul constatator ORC</w:t>
      </w:r>
    </w:p>
    <w:p w14:paraId="5DA16AA3" w14:textId="77777777" w:rsidR="00FB4C36" w:rsidRPr="00752D60" w:rsidRDefault="00FB4C36" w:rsidP="00FB4C36">
      <w:pPr>
        <w:pStyle w:val="ListParagraph"/>
        <w:numPr>
          <w:ilvl w:val="0"/>
          <w:numId w:val="8"/>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Situațiile financiare (ale solicitantului și ale entităților identificate ca întreprinderi partenere/legate)</w:t>
      </w:r>
    </w:p>
    <w:p w14:paraId="1484D9D7" w14:textId="77777777" w:rsidR="00FB4C36" w:rsidRPr="00752D60" w:rsidRDefault="00FB4C36" w:rsidP="00FB4C36">
      <w:pPr>
        <w:pStyle w:val="ListParagraph"/>
        <w:numPr>
          <w:ilvl w:val="0"/>
          <w:numId w:val="8"/>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Declarația privind încadrarea în categoria IMM</w:t>
      </w:r>
    </w:p>
    <w:p w14:paraId="47A5D2CA" w14:textId="77777777" w:rsidR="00FB4C36" w:rsidRPr="00752D60" w:rsidRDefault="00FB4C36" w:rsidP="00FB4C36">
      <w:pPr>
        <w:pStyle w:val="ListParagraph"/>
        <w:numPr>
          <w:ilvl w:val="0"/>
          <w:numId w:val="8"/>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Declarația unică</w:t>
      </w:r>
    </w:p>
    <w:p w14:paraId="3F946660" w14:textId="77777777" w:rsidR="00FB4C36" w:rsidRPr="00752D60" w:rsidRDefault="00FB4C36" w:rsidP="00FB4C36">
      <w:pPr>
        <w:pStyle w:val="ListParagraph"/>
        <w:numPr>
          <w:ilvl w:val="0"/>
          <w:numId w:val="8"/>
        </w:numPr>
        <w:spacing w:after="160" w:line="259" w:lineRule="auto"/>
        <w:rPr>
          <w:rFonts w:asciiTheme="minorHAnsi" w:hAnsiTheme="minorHAnsi" w:cstheme="minorHAnsi"/>
          <w:i/>
          <w:sz w:val="24"/>
          <w:szCs w:val="24"/>
        </w:rPr>
      </w:pPr>
      <w:r w:rsidRPr="00752D60">
        <w:rPr>
          <w:rFonts w:asciiTheme="minorHAnsi" w:hAnsiTheme="minorHAnsi" w:cstheme="minorHAnsi"/>
          <w:i/>
          <w:sz w:val="24"/>
          <w:szCs w:val="24"/>
        </w:rPr>
        <w:t xml:space="preserve">Baza de date </w:t>
      </w:r>
      <w:proofErr w:type="spellStart"/>
      <w:r w:rsidRPr="00752D60">
        <w:rPr>
          <w:rFonts w:asciiTheme="minorHAnsi" w:hAnsiTheme="minorHAnsi" w:cstheme="minorHAnsi"/>
          <w:i/>
          <w:sz w:val="24"/>
          <w:szCs w:val="24"/>
        </w:rPr>
        <w:t>Recom</w:t>
      </w:r>
      <w:proofErr w:type="spellEnd"/>
      <w:r w:rsidRPr="00752D60">
        <w:rPr>
          <w:rFonts w:asciiTheme="minorHAnsi" w:hAnsiTheme="minorHAnsi" w:cstheme="minorHAnsi"/>
          <w:i/>
          <w:sz w:val="24"/>
          <w:szCs w:val="24"/>
        </w:rPr>
        <w:t xml:space="preserve"> Online a ONRC  </w:t>
      </w:r>
    </w:p>
    <w:p w14:paraId="3B28464B" w14:textId="77777777" w:rsidR="00FB4C36" w:rsidRPr="00752D60" w:rsidRDefault="00FB4C36" w:rsidP="00FB4C36">
      <w:pPr>
        <w:rPr>
          <w:rFonts w:asciiTheme="minorHAnsi" w:hAnsiTheme="minorHAnsi" w:cstheme="minorHAnsi"/>
          <w:i/>
        </w:rPr>
      </w:pPr>
      <w:r w:rsidRPr="00752D60">
        <w:rPr>
          <w:rFonts w:asciiTheme="minorHAnsi" w:hAnsiTheme="minorHAnsi" w:cstheme="minorHAnsi"/>
          <w:i/>
        </w:rPr>
        <w:t>Experții desemnați pot solicita entității analizate orice informații și/sau documente suplimentare în scopul clarificării încadrării acesteia în categoriile IMM.</w:t>
      </w:r>
    </w:p>
    <w:p w14:paraId="131D87C9" w14:textId="77777777" w:rsidR="00FB4C36" w:rsidRPr="00752D60" w:rsidRDefault="00FB4C36" w:rsidP="00FB4C36">
      <w:pPr>
        <w:rPr>
          <w:rFonts w:asciiTheme="minorHAnsi" w:hAnsiTheme="minorHAnsi" w:cstheme="minorHAnsi"/>
          <w:i/>
        </w:rPr>
      </w:pPr>
    </w:p>
    <w:p w14:paraId="6EEEEA01" w14:textId="77777777" w:rsidR="00FB4C36" w:rsidRPr="00752D60" w:rsidRDefault="00FB4C36" w:rsidP="00FB4C36">
      <w:pPr>
        <w:jc w:val="both"/>
        <w:rPr>
          <w:rFonts w:asciiTheme="minorHAnsi" w:hAnsiTheme="minorHAnsi" w:cstheme="minorHAnsi"/>
          <w:i/>
        </w:rPr>
      </w:pPr>
      <w:r w:rsidRPr="00752D60">
        <w:rPr>
          <w:rFonts w:asciiTheme="minorHAnsi" w:hAnsiTheme="minorHAnsi" w:cstheme="minorHAnsi"/>
          <w:i/>
        </w:rPr>
        <w:t>Prevederile acestei metodologii completează precizările cuprinse ghidul specific aplicabil. Prezenta metodologie este orientativă, verificarea putând fi completată cu orice documente, surse de informații suplimentare, solicitări de clarificări din partea entității verificate, pe care le consideră adecvate, după caz.</w:t>
      </w:r>
    </w:p>
    <w:p w14:paraId="5E942D36" w14:textId="77777777" w:rsidR="00FB4C36" w:rsidRPr="00752D60" w:rsidRDefault="00FB4C36" w:rsidP="00FB4C36">
      <w:pPr>
        <w:rPr>
          <w:rFonts w:asciiTheme="minorHAnsi" w:hAnsiTheme="minorHAnsi" w:cstheme="minorHAnsi"/>
          <w:b/>
        </w:rPr>
      </w:pPr>
      <w:r w:rsidRPr="00752D60">
        <w:rPr>
          <w:rFonts w:asciiTheme="minorHAnsi" w:hAnsiTheme="minorHAnsi" w:cstheme="minorHAnsi"/>
          <w:b/>
        </w:rPr>
        <w:t xml:space="preserve"> </w:t>
      </w:r>
    </w:p>
    <w:p w14:paraId="75974C67" w14:textId="77777777" w:rsidR="00FB4C36" w:rsidRPr="00752D60" w:rsidRDefault="00FB4C36" w:rsidP="00FB4C36">
      <w:pPr>
        <w:rPr>
          <w:rFonts w:asciiTheme="minorHAnsi" w:hAnsiTheme="minorHAnsi" w:cstheme="minorHAnsi"/>
          <w:b/>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2"/>
        <w:gridCol w:w="5529"/>
        <w:gridCol w:w="2126"/>
        <w:gridCol w:w="1985"/>
      </w:tblGrid>
      <w:tr w:rsidR="00FB4C36" w:rsidRPr="00752D60" w14:paraId="101FB4B1" w14:textId="77777777" w:rsidTr="009957D8">
        <w:tc>
          <w:tcPr>
            <w:tcW w:w="959" w:type="dxa"/>
            <w:shd w:val="clear" w:color="auto" w:fill="auto"/>
            <w:vAlign w:val="center"/>
          </w:tcPr>
          <w:p w14:paraId="485AF8D0" w14:textId="77777777" w:rsidR="00FB4C36" w:rsidRPr="00752D60" w:rsidRDefault="00FB4C36" w:rsidP="009957D8">
            <w:pPr>
              <w:jc w:val="center"/>
              <w:rPr>
                <w:rFonts w:asciiTheme="minorHAnsi" w:hAnsiTheme="minorHAnsi" w:cstheme="minorHAnsi"/>
                <w:b/>
              </w:rPr>
            </w:pPr>
            <w:r w:rsidRPr="00752D60">
              <w:rPr>
                <w:rFonts w:asciiTheme="minorHAnsi" w:hAnsiTheme="minorHAnsi" w:cstheme="minorHAnsi"/>
                <w:b/>
              </w:rPr>
              <w:t>Pas</w:t>
            </w:r>
          </w:p>
        </w:tc>
        <w:tc>
          <w:tcPr>
            <w:tcW w:w="4252" w:type="dxa"/>
            <w:shd w:val="clear" w:color="auto" w:fill="auto"/>
            <w:vAlign w:val="center"/>
          </w:tcPr>
          <w:p w14:paraId="650824E4" w14:textId="77777777" w:rsidR="00FB4C36" w:rsidRPr="00752D60" w:rsidRDefault="00FB4C36" w:rsidP="009957D8">
            <w:pPr>
              <w:jc w:val="center"/>
              <w:rPr>
                <w:rFonts w:asciiTheme="minorHAnsi" w:hAnsiTheme="minorHAnsi" w:cstheme="minorHAnsi"/>
                <w:b/>
              </w:rPr>
            </w:pPr>
            <w:r w:rsidRPr="00752D60">
              <w:rPr>
                <w:rFonts w:asciiTheme="minorHAnsi" w:hAnsiTheme="minorHAnsi" w:cstheme="minorHAnsi"/>
                <w:b/>
              </w:rPr>
              <w:t>Obiectul verificării</w:t>
            </w:r>
          </w:p>
        </w:tc>
        <w:tc>
          <w:tcPr>
            <w:tcW w:w="5529" w:type="dxa"/>
            <w:shd w:val="clear" w:color="auto" w:fill="auto"/>
            <w:vAlign w:val="center"/>
          </w:tcPr>
          <w:p w14:paraId="047C3D29" w14:textId="77777777" w:rsidR="00FB4C36" w:rsidRPr="00752D60" w:rsidRDefault="00FB4C36" w:rsidP="009957D8">
            <w:pPr>
              <w:jc w:val="center"/>
              <w:rPr>
                <w:rFonts w:asciiTheme="minorHAnsi" w:hAnsiTheme="minorHAnsi" w:cstheme="minorHAnsi"/>
                <w:b/>
              </w:rPr>
            </w:pPr>
            <w:r w:rsidRPr="00752D60">
              <w:rPr>
                <w:rFonts w:asciiTheme="minorHAnsi" w:hAnsiTheme="minorHAnsi" w:cstheme="minorHAnsi"/>
                <w:b/>
              </w:rPr>
              <w:t>Observații</w:t>
            </w:r>
          </w:p>
        </w:tc>
        <w:tc>
          <w:tcPr>
            <w:tcW w:w="2126" w:type="dxa"/>
            <w:shd w:val="clear" w:color="auto" w:fill="auto"/>
            <w:vAlign w:val="center"/>
          </w:tcPr>
          <w:p w14:paraId="2D430AD0" w14:textId="77777777" w:rsidR="00FB4C36" w:rsidRPr="00752D60" w:rsidRDefault="00FB4C36" w:rsidP="009957D8">
            <w:pPr>
              <w:jc w:val="center"/>
              <w:rPr>
                <w:rFonts w:asciiTheme="minorHAnsi" w:hAnsiTheme="minorHAnsi" w:cstheme="minorHAnsi"/>
                <w:b/>
              </w:rPr>
            </w:pPr>
            <w:r w:rsidRPr="00752D60">
              <w:rPr>
                <w:rFonts w:asciiTheme="minorHAnsi" w:hAnsiTheme="minorHAnsi" w:cstheme="minorHAnsi"/>
                <w:b/>
              </w:rPr>
              <w:t>DA</w:t>
            </w:r>
          </w:p>
          <w:p w14:paraId="00029AE5" w14:textId="77777777" w:rsidR="00FB4C36" w:rsidRPr="00752D60" w:rsidRDefault="00FB4C36" w:rsidP="009957D8">
            <w:pPr>
              <w:jc w:val="center"/>
              <w:rPr>
                <w:rFonts w:asciiTheme="minorHAnsi" w:hAnsiTheme="minorHAnsi" w:cstheme="minorHAnsi"/>
                <w:b/>
              </w:rPr>
            </w:pPr>
            <w:r w:rsidRPr="00752D60">
              <w:rPr>
                <w:rFonts w:asciiTheme="minorHAnsi" w:hAnsiTheme="minorHAnsi" w:cstheme="minorHAnsi"/>
                <w:b/>
              </w:rPr>
              <w:t xml:space="preserve">&gt;&gt; Pasul </w:t>
            </w:r>
          </w:p>
        </w:tc>
        <w:tc>
          <w:tcPr>
            <w:tcW w:w="1985" w:type="dxa"/>
            <w:shd w:val="clear" w:color="auto" w:fill="auto"/>
            <w:vAlign w:val="center"/>
          </w:tcPr>
          <w:p w14:paraId="7EFCE1AF" w14:textId="77777777" w:rsidR="00FB4C36" w:rsidRPr="00752D60" w:rsidRDefault="00FB4C36" w:rsidP="009957D8">
            <w:pPr>
              <w:jc w:val="center"/>
              <w:rPr>
                <w:rFonts w:asciiTheme="minorHAnsi" w:hAnsiTheme="minorHAnsi" w:cstheme="minorHAnsi"/>
                <w:b/>
              </w:rPr>
            </w:pPr>
            <w:r w:rsidRPr="00752D60">
              <w:rPr>
                <w:rFonts w:asciiTheme="minorHAnsi" w:hAnsiTheme="minorHAnsi" w:cstheme="minorHAnsi"/>
                <w:b/>
              </w:rPr>
              <w:t>NU</w:t>
            </w:r>
          </w:p>
          <w:p w14:paraId="466AF401" w14:textId="77777777" w:rsidR="00FB4C36" w:rsidRPr="00752D60" w:rsidRDefault="00FB4C36" w:rsidP="009957D8">
            <w:pPr>
              <w:jc w:val="center"/>
              <w:rPr>
                <w:rFonts w:asciiTheme="minorHAnsi" w:hAnsiTheme="minorHAnsi" w:cstheme="minorHAnsi"/>
                <w:b/>
              </w:rPr>
            </w:pPr>
            <w:r w:rsidRPr="00752D60">
              <w:rPr>
                <w:rFonts w:asciiTheme="minorHAnsi" w:hAnsiTheme="minorHAnsi" w:cstheme="minorHAnsi"/>
                <w:b/>
              </w:rPr>
              <w:t>&gt;&gt; Pasul</w:t>
            </w:r>
          </w:p>
        </w:tc>
      </w:tr>
      <w:tr w:rsidR="00FB4C36" w:rsidRPr="00752D60" w14:paraId="63EC1D18" w14:textId="77777777" w:rsidTr="009957D8">
        <w:tc>
          <w:tcPr>
            <w:tcW w:w="959" w:type="dxa"/>
            <w:shd w:val="clear" w:color="auto" w:fill="auto"/>
          </w:tcPr>
          <w:p w14:paraId="2B63941D"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p>
        </w:tc>
        <w:tc>
          <w:tcPr>
            <w:tcW w:w="4252" w:type="dxa"/>
            <w:shd w:val="clear" w:color="auto" w:fill="auto"/>
          </w:tcPr>
          <w:p w14:paraId="2635DDA6"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Structura acționariatului lui A (entitatea solicitantă) include entități ce au calitate de întreprinderi (X)?</w:t>
            </w:r>
          </w:p>
          <w:p w14:paraId="7B84FD39"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Sau</w:t>
            </w:r>
          </w:p>
          <w:p w14:paraId="37F35E55"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A deține participații în alte întreprinderi (X)?</w:t>
            </w:r>
          </w:p>
          <w:p w14:paraId="0E76A8A4"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(pașii se parcurg pentru fiecare entitate X analizata)</w:t>
            </w:r>
          </w:p>
        </w:tc>
        <w:tc>
          <w:tcPr>
            <w:tcW w:w="5529" w:type="dxa"/>
            <w:shd w:val="clear" w:color="auto" w:fill="auto"/>
          </w:tcPr>
          <w:p w14:paraId="7930532C"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Entități ce au calitate de întreprinderi includ persoane juridice (indiferent de forma de organizare), persoane fizice autorizate ce desfășoară activități economice</w:t>
            </w:r>
          </w:p>
          <w:p w14:paraId="4DF3B6A5" w14:textId="77777777" w:rsidR="00FB4C36" w:rsidRPr="00752D60" w:rsidRDefault="00FB4C36" w:rsidP="009957D8">
            <w:pPr>
              <w:rPr>
                <w:rFonts w:asciiTheme="minorHAnsi" w:hAnsiTheme="minorHAnsi" w:cstheme="minorHAnsi"/>
              </w:rPr>
            </w:pPr>
          </w:p>
          <w:p w14:paraId="19B2B4EE"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Verificarea structurii acționariatului se face în baza situației solicitantului la momentul declarației.</w:t>
            </w:r>
          </w:p>
        </w:tc>
        <w:tc>
          <w:tcPr>
            <w:tcW w:w="2126" w:type="dxa"/>
            <w:shd w:val="clear" w:color="auto" w:fill="auto"/>
          </w:tcPr>
          <w:p w14:paraId="77D3D1E5"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_Ref475012975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2</w:t>
            </w:r>
            <w:r w:rsidRPr="00752D60">
              <w:rPr>
                <w:rFonts w:asciiTheme="minorHAnsi" w:hAnsiTheme="minorHAnsi" w:cstheme="minorHAnsi"/>
              </w:rPr>
              <w:fldChar w:fldCharType="end"/>
            </w:r>
          </w:p>
        </w:tc>
        <w:tc>
          <w:tcPr>
            <w:tcW w:w="1985" w:type="dxa"/>
            <w:shd w:val="clear" w:color="auto" w:fill="auto"/>
          </w:tcPr>
          <w:p w14:paraId="14282A51"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_Ref475012981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5</w:t>
            </w:r>
            <w:r w:rsidRPr="00752D60">
              <w:rPr>
                <w:rFonts w:asciiTheme="minorHAnsi" w:hAnsiTheme="minorHAnsi" w:cstheme="minorHAnsi"/>
              </w:rPr>
              <w:fldChar w:fldCharType="end"/>
            </w:r>
          </w:p>
        </w:tc>
      </w:tr>
      <w:tr w:rsidR="00FB4C36" w:rsidRPr="00752D60" w14:paraId="4C8C2C6B" w14:textId="77777777" w:rsidTr="009957D8">
        <w:tc>
          <w:tcPr>
            <w:tcW w:w="959" w:type="dxa"/>
            <w:shd w:val="clear" w:color="auto" w:fill="auto"/>
          </w:tcPr>
          <w:p w14:paraId="74252058"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1" w:name="_Ref475012975"/>
          </w:p>
        </w:tc>
        <w:bookmarkEnd w:id="1"/>
        <w:tc>
          <w:tcPr>
            <w:tcW w:w="4252" w:type="dxa"/>
            <w:shd w:val="clear" w:color="auto" w:fill="auto"/>
          </w:tcPr>
          <w:p w14:paraId="4F56CF1F"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Procentul de participație a lui X în A (sau A in X) este mai mare de 50%?</w:t>
            </w:r>
          </w:p>
        </w:tc>
        <w:tc>
          <w:tcPr>
            <w:tcW w:w="5529" w:type="dxa"/>
            <w:shd w:val="clear" w:color="auto" w:fill="auto"/>
          </w:tcPr>
          <w:p w14:paraId="5054BB8B"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 xml:space="preserve">Dacă pragul de 50% este depășit de către întreprinderi din categoriile de investitori precizați la art. 4^2, alin. (3) din Lege, A nu se mai încadrează în categoria IMM </w:t>
            </w:r>
          </w:p>
        </w:tc>
        <w:tc>
          <w:tcPr>
            <w:tcW w:w="2126" w:type="dxa"/>
            <w:shd w:val="clear" w:color="auto" w:fill="auto"/>
          </w:tcPr>
          <w:p w14:paraId="5DAB90D2"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Legate</w:t>
            </w:r>
          </w:p>
          <w:p w14:paraId="19DFB384"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_Ref475012986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7</w:t>
            </w:r>
            <w:r w:rsidRPr="00752D60">
              <w:rPr>
                <w:rFonts w:asciiTheme="minorHAnsi" w:hAnsiTheme="minorHAnsi" w:cstheme="minorHAnsi"/>
              </w:rPr>
              <w:fldChar w:fldCharType="end"/>
            </w:r>
          </w:p>
        </w:tc>
        <w:tc>
          <w:tcPr>
            <w:tcW w:w="1985" w:type="dxa"/>
            <w:shd w:val="clear" w:color="auto" w:fill="auto"/>
          </w:tcPr>
          <w:p w14:paraId="35F67FA8"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_Ref475012990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3</w:t>
            </w:r>
            <w:r w:rsidRPr="00752D60">
              <w:rPr>
                <w:rFonts w:asciiTheme="minorHAnsi" w:hAnsiTheme="minorHAnsi" w:cstheme="minorHAnsi"/>
              </w:rPr>
              <w:fldChar w:fldCharType="end"/>
            </w:r>
          </w:p>
        </w:tc>
      </w:tr>
      <w:tr w:rsidR="00FB4C36" w:rsidRPr="00752D60" w14:paraId="00F06517" w14:textId="77777777" w:rsidTr="009957D8">
        <w:tc>
          <w:tcPr>
            <w:tcW w:w="959" w:type="dxa"/>
            <w:shd w:val="clear" w:color="auto" w:fill="auto"/>
          </w:tcPr>
          <w:p w14:paraId="3890DD4A"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2" w:name="_Ref475012990"/>
          </w:p>
        </w:tc>
        <w:bookmarkEnd w:id="2"/>
        <w:tc>
          <w:tcPr>
            <w:tcW w:w="4252" w:type="dxa"/>
            <w:shd w:val="clear" w:color="auto" w:fill="auto"/>
          </w:tcPr>
          <w:p w14:paraId="2886203F"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3C8FEBDA" w14:textId="77777777" w:rsidR="00FB4C36" w:rsidRPr="00752D60" w:rsidRDefault="00FB4C36" w:rsidP="009957D8">
            <w:pPr>
              <w:rPr>
                <w:rFonts w:asciiTheme="minorHAnsi" w:hAnsiTheme="minorHAnsi" w:cstheme="minorHAnsi"/>
              </w:rPr>
            </w:pPr>
            <w:bookmarkStart w:id="3" w:name="_Ref475019048"/>
            <w:r w:rsidRPr="00752D60">
              <w:rPr>
                <w:rFonts w:asciiTheme="minorHAnsi" w:hAnsiTheme="minorHAnsi" w:cstheme="minorHAnsi"/>
              </w:rPr>
              <w:t xml:space="preserve">Vezi observațiile de la pct. </w:t>
            </w:r>
            <w:r w:rsidRPr="00752D60">
              <w:rPr>
                <w:rFonts w:asciiTheme="minorHAnsi" w:hAnsiTheme="minorHAnsi" w:cstheme="minorHAnsi"/>
              </w:rPr>
              <w:endnoteReference w:id="1"/>
            </w:r>
            <w:bookmarkEnd w:id="3"/>
            <w:r w:rsidRPr="00752D60">
              <w:rPr>
                <w:rFonts w:asciiTheme="minorHAnsi" w:hAnsiTheme="minorHAnsi" w:cstheme="minorHAnsi"/>
              </w:rPr>
              <w:t>) de mai jos.</w:t>
            </w:r>
          </w:p>
        </w:tc>
        <w:tc>
          <w:tcPr>
            <w:tcW w:w="2126" w:type="dxa"/>
            <w:shd w:val="clear" w:color="auto" w:fill="auto"/>
          </w:tcPr>
          <w:p w14:paraId="7857D14D"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Legate</w:t>
            </w:r>
          </w:p>
          <w:p w14:paraId="5C055F45"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_Ref475012986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7</w:t>
            </w:r>
            <w:r w:rsidRPr="00752D60">
              <w:rPr>
                <w:rFonts w:asciiTheme="minorHAnsi" w:hAnsiTheme="minorHAnsi" w:cstheme="minorHAnsi"/>
              </w:rPr>
              <w:fldChar w:fldCharType="end"/>
            </w:r>
          </w:p>
        </w:tc>
        <w:tc>
          <w:tcPr>
            <w:tcW w:w="1985" w:type="dxa"/>
            <w:shd w:val="clear" w:color="auto" w:fill="auto"/>
          </w:tcPr>
          <w:p w14:paraId="5524D446"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_Ref475013014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4</w:t>
            </w:r>
            <w:r w:rsidRPr="00752D60">
              <w:rPr>
                <w:rFonts w:asciiTheme="minorHAnsi" w:hAnsiTheme="minorHAnsi" w:cstheme="minorHAnsi"/>
              </w:rPr>
              <w:fldChar w:fldCharType="end"/>
            </w:r>
          </w:p>
        </w:tc>
      </w:tr>
      <w:tr w:rsidR="00FB4C36" w:rsidRPr="00752D60" w14:paraId="6D6ED44F" w14:textId="77777777" w:rsidTr="009957D8">
        <w:tc>
          <w:tcPr>
            <w:tcW w:w="959" w:type="dxa"/>
            <w:shd w:val="clear" w:color="auto" w:fill="auto"/>
          </w:tcPr>
          <w:p w14:paraId="2162C6CC"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4" w:name="_Ref475013014"/>
          </w:p>
        </w:tc>
        <w:bookmarkEnd w:id="4"/>
        <w:tc>
          <w:tcPr>
            <w:tcW w:w="4252" w:type="dxa"/>
            <w:shd w:val="clear" w:color="auto" w:fill="auto"/>
          </w:tcPr>
          <w:p w14:paraId="657156BA" w14:textId="77777777" w:rsidR="00FB4C36" w:rsidRPr="00752D60" w:rsidRDefault="00FB4C36" w:rsidP="009957D8">
            <w:pPr>
              <w:rPr>
                <w:rFonts w:asciiTheme="minorHAnsi" w:hAnsiTheme="minorHAnsi" w:cstheme="minorHAnsi"/>
              </w:rPr>
            </w:pPr>
            <w:proofErr w:type="spellStart"/>
            <w:r w:rsidRPr="00752D60">
              <w:rPr>
                <w:rFonts w:asciiTheme="minorHAnsi" w:hAnsiTheme="minorHAnsi" w:cstheme="minorHAnsi"/>
              </w:rPr>
              <w:t>Participatia</w:t>
            </w:r>
            <w:proofErr w:type="spellEnd"/>
            <w:r w:rsidRPr="00752D60">
              <w:rPr>
                <w:rFonts w:asciiTheme="minorHAnsi" w:hAnsiTheme="minorHAnsi" w:cstheme="minorHAnsi"/>
              </w:rPr>
              <w:t xml:space="preserve"> lui X in A (sau A in X) este &lt;= 50% și &gt;=25%</w:t>
            </w:r>
          </w:p>
        </w:tc>
        <w:tc>
          <w:tcPr>
            <w:tcW w:w="5529" w:type="dxa"/>
            <w:shd w:val="clear" w:color="auto" w:fill="auto"/>
          </w:tcPr>
          <w:p w14:paraId="48190203"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Excepție fac categoriile de investitori precizați la art. 4^2, alin. (3) din Lege, care pot deține până la 50% din A, fără ca acestea sa fie considerate partenere.</w:t>
            </w:r>
          </w:p>
        </w:tc>
        <w:tc>
          <w:tcPr>
            <w:tcW w:w="2126" w:type="dxa"/>
            <w:shd w:val="clear" w:color="auto" w:fill="auto"/>
          </w:tcPr>
          <w:p w14:paraId="026F068F"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Partenere</w:t>
            </w:r>
          </w:p>
          <w:p w14:paraId="785B4AC7"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_Ref475012986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7</w:t>
            </w:r>
            <w:r w:rsidRPr="00752D60">
              <w:rPr>
                <w:rFonts w:asciiTheme="minorHAnsi" w:hAnsiTheme="minorHAnsi" w:cstheme="minorHAnsi"/>
              </w:rPr>
              <w:fldChar w:fldCharType="end"/>
            </w:r>
          </w:p>
        </w:tc>
        <w:tc>
          <w:tcPr>
            <w:tcW w:w="1985" w:type="dxa"/>
            <w:shd w:val="clear" w:color="auto" w:fill="auto"/>
          </w:tcPr>
          <w:p w14:paraId="6150A24A"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_Ref475012981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5</w:t>
            </w:r>
            <w:r w:rsidRPr="00752D60">
              <w:rPr>
                <w:rFonts w:asciiTheme="minorHAnsi" w:hAnsiTheme="minorHAnsi" w:cstheme="minorHAnsi"/>
              </w:rPr>
              <w:fldChar w:fldCharType="end"/>
            </w:r>
          </w:p>
        </w:tc>
      </w:tr>
      <w:tr w:rsidR="00FB4C36" w:rsidRPr="00752D60" w14:paraId="61EE9713" w14:textId="77777777" w:rsidTr="009957D8">
        <w:tc>
          <w:tcPr>
            <w:tcW w:w="959" w:type="dxa"/>
            <w:shd w:val="clear" w:color="auto" w:fill="auto"/>
          </w:tcPr>
          <w:p w14:paraId="4FD3DC53"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5" w:name="_Ref475012981"/>
          </w:p>
        </w:tc>
        <w:bookmarkEnd w:id="5"/>
        <w:tc>
          <w:tcPr>
            <w:tcW w:w="4252" w:type="dxa"/>
            <w:shd w:val="clear" w:color="auto" w:fill="auto"/>
          </w:tcPr>
          <w:p w14:paraId="0DB83F49"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Prin intermediul PF/GPF, 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706092E8"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PF – persoana fizica ce are calitatea de acționar/ asociat/ administrator în A</w:t>
            </w:r>
          </w:p>
          <w:p w14:paraId="43F0C1BF"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GPF – grup de persoane fizice ce au calitatea de acționar/ asociat/administrator în A și pot fi considerate că acționează de comun acord.</w:t>
            </w:r>
          </w:p>
          <w:p w14:paraId="064592C8" w14:textId="77777777" w:rsidR="00FB4C36" w:rsidRPr="00752D60" w:rsidRDefault="00FB4C36" w:rsidP="009957D8">
            <w:pPr>
              <w:rPr>
                <w:rFonts w:asciiTheme="minorHAnsi" w:hAnsiTheme="minorHAnsi" w:cstheme="minorHAnsi"/>
              </w:rPr>
            </w:pPr>
          </w:p>
          <w:p w14:paraId="361CC6B1"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 xml:space="preserve">Sunt relevante, în contextul analizei, PF/GPF care exercită o influență dominantă asupra întreprinderilor în cauză (vezi observațiile de la pct. </w:t>
            </w:r>
            <w:r w:rsidRPr="00752D60">
              <w:rPr>
                <w:rFonts w:asciiTheme="minorHAnsi" w:hAnsiTheme="minorHAnsi" w:cstheme="minorHAnsi"/>
              </w:rPr>
              <w:fldChar w:fldCharType="begin"/>
            </w:r>
            <w:r w:rsidRPr="00752D60">
              <w:rPr>
                <w:rFonts w:asciiTheme="minorHAnsi" w:hAnsiTheme="minorHAnsi" w:cstheme="minorHAnsi"/>
              </w:rPr>
              <w:instrText xml:space="preserve"> NOTEREF _Ref475019048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i</w:t>
            </w:r>
            <w:r w:rsidRPr="00752D60">
              <w:rPr>
                <w:rFonts w:asciiTheme="minorHAnsi" w:hAnsiTheme="minorHAnsi" w:cstheme="minorHAnsi"/>
              </w:rPr>
              <w:fldChar w:fldCharType="end"/>
            </w:r>
            <w:r w:rsidRPr="00752D60">
              <w:rPr>
                <w:rFonts w:asciiTheme="minorHAnsi" w:hAnsiTheme="minorHAnsi" w:cstheme="minorHAnsi"/>
              </w:rPr>
              <w:t>) de mai jos)</w:t>
            </w:r>
          </w:p>
        </w:tc>
        <w:tc>
          <w:tcPr>
            <w:tcW w:w="2126" w:type="dxa"/>
            <w:shd w:val="clear" w:color="auto" w:fill="auto"/>
          </w:tcPr>
          <w:p w14:paraId="08FF4B72"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_Ref475013121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6</w:t>
            </w:r>
            <w:r w:rsidRPr="00752D60">
              <w:rPr>
                <w:rFonts w:asciiTheme="minorHAnsi" w:hAnsiTheme="minorHAnsi" w:cstheme="minorHAnsi"/>
              </w:rPr>
              <w:fldChar w:fldCharType="end"/>
            </w:r>
          </w:p>
        </w:tc>
        <w:tc>
          <w:tcPr>
            <w:tcW w:w="1985" w:type="dxa"/>
            <w:shd w:val="clear" w:color="auto" w:fill="auto"/>
          </w:tcPr>
          <w:p w14:paraId="44FE1168"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_Ref475013093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9</w:t>
            </w:r>
            <w:r w:rsidRPr="00752D60">
              <w:rPr>
                <w:rFonts w:asciiTheme="minorHAnsi" w:hAnsiTheme="minorHAnsi" w:cstheme="minorHAnsi"/>
              </w:rPr>
              <w:fldChar w:fldCharType="end"/>
            </w:r>
          </w:p>
        </w:tc>
      </w:tr>
      <w:tr w:rsidR="00FB4C36" w:rsidRPr="00752D60" w14:paraId="1F6E7B4A" w14:textId="77777777" w:rsidTr="009957D8">
        <w:tc>
          <w:tcPr>
            <w:tcW w:w="959" w:type="dxa"/>
            <w:shd w:val="clear" w:color="auto" w:fill="auto"/>
          </w:tcPr>
          <w:p w14:paraId="19269B02"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6" w:name="_Ref475013121"/>
          </w:p>
        </w:tc>
        <w:bookmarkEnd w:id="6"/>
        <w:tc>
          <w:tcPr>
            <w:tcW w:w="4252" w:type="dxa"/>
            <w:shd w:val="clear" w:color="auto" w:fill="auto"/>
          </w:tcPr>
          <w:p w14:paraId="79154CCD"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Întreprinderile A și X acționează pe aceeași piață sau pe piețe adiacente</w:t>
            </w:r>
          </w:p>
        </w:tc>
        <w:tc>
          <w:tcPr>
            <w:tcW w:w="5529" w:type="dxa"/>
            <w:shd w:val="clear" w:color="auto" w:fill="auto"/>
          </w:tcPr>
          <w:p w14:paraId="413053B3" w14:textId="77777777" w:rsidR="00FB4C36" w:rsidRPr="00752D60" w:rsidRDefault="00FB4C36" w:rsidP="009957D8">
            <w:pPr>
              <w:tabs>
                <w:tab w:val="left" w:pos="3585"/>
              </w:tabs>
              <w:rPr>
                <w:rFonts w:asciiTheme="minorHAnsi" w:hAnsiTheme="minorHAnsi" w:cstheme="minorHAnsi"/>
              </w:rPr>
            </w:pPr>
            <w:r w:rsidRPr="00752D60">
              <w:rPr>
                <w:rFonts w:asciiTheme="minorHAnsi" w:hAnsiTheme="minorHAnsi" w:cstheme="minorHAnsi"/>
              </w:rPr>
              <w:t xml:space="preserve">Vezi observațiile de la pct. </w:t>
            </w:r>
            <w:r w:rsidRPr="00752D60">
              <w:rPr>
                <w:rStyle w:val="EndnoteReference"/>
                <w:rFonts w:asciiTheme="minorHAnsi" w:hAnsiTheme="minorHAnsi" w:cstheme="minorHAnsi"/>
              </w:rPr>
              <w:endnoteReference w:id="2"/>
            </w:r>
            <w:r w:rsidRPr="00752D60">
              <w:rPr>
                <w:rFonts w:asciiTheme="minorHAnsi" w:hAnsiTheme="minorHAnsi" w:cstheme="minorHAnsi"/>
              </w:rPr>
              <w:tab/>
            </w:r>
          </w:p>
        </w:tc>
        <w:tc>
          <w:tcPr>
            <w:tcW w:w="2126" w:type="dxa"/>
            <w:shd w:val="clear" w:color="auto" w:fill="auto"/>
          </w:tcPr>
          <w:p w14:paraId="7607E459"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Legate</w:t>
            </w:r>
          </w:p>
          <w:p w14:paraId="27D020DF"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_Ref475012986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7</w:t>
            </w:r>
            <w:r w:rsidRPr="00752D60">
              <w:rPr>
                <w:rFonts w:asciiTheme="minorHAnsi" w:hAnsiTheme="minorHAnsi" w:cstheme="minorHAnsi"/>
              </w:rPr>
              <w:fldChar w:fldCharType="end"/>
            </w:r>
          </w:p>
        </w:tc>
        <w:tc>
          <w:tcPr>
            <w:tcW w:w="1985" w:type="dxa"/>
            <w:shd w:val="clear" w:color="auto" w:fill="auto"/>
          </w:tcPr>
          <w:p w14:paraId="7689CC45"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_Ref475013093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9</w:t>
            </w:r>
            <w:r w:rsidRPr="00752D60">
              <w:rPr>
                <w:rFonts w:asciiTheme="minorHAnsi" w:hAnsiTheme="minorHAnsi" w:cstheme="minorHAnsi"/>
              </w:rPr>
              <w:fldChar w:fldCharType="end"/>
            </w:r>
          </w:p>
        </w:tc>
      </w:tr>
      <w:tr w:rsidR="00FB4C36" w:rsidRPr="00752D60" w14:paraId="1956B317" w14:textId="77777777" w:rsidTr="009957D8">
        <w:tc>
          <w:tcPr>
            <w:tcW w:w="959" w:type="dxa"/>
            <w:shd w:val="clear" w:color="auto" w:fill="auto"/>
          </w:tcPr>
          <w:p w14:paraId="6C7C820C"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7" w:name="_Ref475012986"/>
          </w:p>
        </w:tc>
        <w:bookmarkEnd w:id="7"/>
        <w:tc>
          <w:tcPr>
            <w:tcW w:w="4252" w:type="dxa"/>
            <w:shd w:val="clear" w:color="auto" w:fill="auto"/>
          </w:tcPr>
          <w:p w14:paraId="7F960117"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Întreprinderea X este legată sau parteneră, la rândul ei, cu alte întreprinderi?</w:t>
            </w:r>
          </w:p>
        </w:tc>
        <w:tc>
          <w:tcPr>
            <w:tcW w:w="5529" w:type="dxa"/>
            <w:shd w:val="clear" w:color="auto" w:fill="auto"/>
          </w:tcPr>
          <w:p w14:paraId="38B4BD93"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Întreprinderile legate cu partenerii lui A, din amonte sau din aval, vor fi luate în considerare la calcularea datelor lui A.</w:t>
            </w:r>
          </w:p>
          <w:p w14:paraId="08D991BD"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Întreprinderile partenere cu partenerii lui A, din amonte sau din aval, nu vor mai fi luate în considerare la calcularea datelor lui A.</w:t>
            </w:r>
          </w:p>
        </w:tc>
        <w:tc>
          <w:tcPr>
            <w:tcW w:w="2126" w:type="dxa"/>
            <w:shd w:val="clear" w:color="auto" w:fill="auto"/>
          </w:tcPr>
          <w:p w14:paraId="1DB8B144"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_Ref475013138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8</w:t>
            </w:r>
            <w:r w:rsidRPr="00752D60">
              <w:rPr>
                <w:rFonts w:asciiTheme="minorHAnsi" w:hAnsiTheme="minorHAnsi" w:cstheme="minorHAnsi"/>
              </w:rPr>
              <w:fldChar w:fldCharType="end"/>
            </w:r>
          </w:p>
        </w:tc>
        <w:tc>
          <w:tcPr>
            <w:tcW w:w="1985" w:type="dxa"/>
            <w:shd w:val="clear" w:color="auto" w:fill="auto"/>
          </w:tcPr>
          <w:p w14:paraId="51753A9E"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_Ref475013093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9</w:t>
            </w:r>
            <w:r w:rsidRPr="00752D60">
              <w:rPr>
                <w:rFonts w:asciiTheme="minorHAnsi" w:hAnsiTheme="minorHAnsi" w:cstheme="minorHAnsi"/>
              </w:rPr>
              <w:fldChar w:fldCharType="end"/>
            </w:r>
          </w:p>
        </w:tc>
      </w:tr>
      <w:tr w:rsidR="00FB4C36" w:rsidRPr="00752D60" w14:paraId="6007FF0C" w14:textId="77777777" w:rsidTr="009957D8">
        <w:tc>
          <w:tcPr>
            <w:tcW w:w="959" w:type="dxa"/>
            <w:shd w:val="clear" w:color="auto" w:fill="auto"/>
          </w:tcPr>
          <w:p w14:paraId="2E213E37"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8" w:name="_Ref475013138"/>
          </w:p>
        </w:tc>
        <w:bookmarkEnd w:id="8"/>
        <w:tc>
          <w:tcPr>
            <w:tcW w:w="4252" w:type="dxa"/>
            <w:shd w:val="clear" w:color="auto" w:fill="auto"/>
          </w:tcPr>
          <w:p w14:paraId="4C5C9B0C"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Datele întreprinderilor legate și/sau partenere cu X sunt corect cumulate</w:t>
            </w:r>
          </w:p>
        </w:tc>
        <w:tc>
          <w:tcPr>
            <w:tcW w:w="5529" w:type="dxa"/>
            <w:shd w:val="clear" w:color="auto" w:fill="auto"/>
          </w:tcPr>
          <w:p w14:paraId="17B4F7C0"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Dacă X este legată de A, atunci se vor cumula:</w:t>
            </w:r>
          </w:p>
          <w:p w14:paraId="149132CE" w14:textId="77777777" w:rsidR="00FB4C36" w:rsidRPr="00752D60" w:rsidRDefault="00FB4C36" w:rsidP="00FB4C36">
            <w:pPr>
              <w:pStyle w:val="ListParagraph"/>
              <w:numPr>
                <w:ilvl w:val="0"/>
                <w:numId w:val="20"/>
              </w:numPr>
              <w:rPr>
                <w:rFonts w:asciiTheme="minorHAnsi" w:hAnsiTheme="minorHAnsi" w:cstheme="minorHAnsi"/>
                <w:sz w:val="24"/>
                <w:szCs w:val="24"/>
              </w:rPr>
            </w:pPr>
            <w:r w:rsidRPr="00752D60">
              <w:rPr>
                <w:rFonts w:asciiTheme="minorHAnsi" w:hAnsiTheme="minorHAnsi" w:cstheme="minorHAnsi"/>
                <w:sz w:val="24"/>
                <w:szCs w:val="24"/>
              </w:rPr>
              <w:t>integral datele legatelor de X (indiferent de ”depărtarea” față de A)</w:t>
            </w:r>
          </w:p>
          <w:p w14:paraId="2156C934" w14:textId="77777777" w:rsidR="00FB4C36" w:rsidRPr="00752D60" w:rsidRDefault="00FB4C36" w:rsidP="00FB4C36">
            <w:pPr>
              <w:pStyle w:val="ListParagraph"/>
              <w:numPr>
                <w:ilvl w:val="0"/>
                <w:numId w:val="20"/>
              </w:numPr>
              <w:rPr>
                <w:rFonts w:asciiTheme="minorHAnsi" w:hAnsiTheme="minorHAnsi" w:cstheme="minorHAnsi"/>
                <w:sz w:val="24"/>
                <w:szCs w:val="24"/>
              </w:rPr>
            </w:pPr>
            <w:r w:rsidRPr="00752D60">
              <w:rPr>
                <w:rFonts w:asciiTheme="minorHAnsi" w:hAnsiTheme="minorHAnsi" w:cstheme="minorHAnsi"/>
                <w:sz w:val="24"/>
                <w:szCs w:val="24"/>
              </w:rPr>
              <w:lastRenderedPageBreak/>
              <w:t>proporțional datele partenerelor lui X, situate imediat în amonte sau în aval</w:t>
            </w:r>
          </w:p>
          <w:p w14:paraId="1971847E" w14:textId="77777777" w:rsidR="00FB4C36" w:rsidRPr="00752D60" w:rsidRDefault="00FB4C36" w:rsidP="009957D8">
            <w:pPr>
              <w:rPr>
                <w:rFonts w:asciiTheme="minorHAnsi" w:hAnsiTheme="minorHAnsi" w:cstheme="minorHAnsi"/>
              </w:rPr>
            </w:pPr>
          </w:p>
          <w:p w14:paraId="32F49CE2"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Dacă X este parteneră cu A, atunci se vor cumula proporțional datele legatelor de X. Datele partenerilor lui X nu se mai iau în calcul.</w:t>
            </w:r>
          </w:p>
        </w:tc>
        <w:tc>
          <w:tcPr>
            <w:tcW w:w="2126" w:type="dxa"/>
            <w:shd w:val="clear" w:color="auto" w:fill="auto"/>
          </w:tcPr>
          <w:p w14:paraId="6D334C09"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lastRenderedPageBreak/>
              <w:fldChar w:fldCharType="begin"/>
            </w:r>
            <w:r w:rsidRPr="00752D60">
              <w:rPr>
                <w:rFonts w:asciiTheme="minorHAnsi" w:hAnsiTheme="minorHAnsi" w:cstheme="minorHAnsi"/>
              </w:rPr>
              <w:instrText xml:space="preserve"> REF _Ref475013093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9</w:t>
            </w:r>
            <w:r w:rsidRPr="00752D60">
              <w:rPr>
                <w:rFonts w:asciiTheme="minorHAnsi" w:hAnsiTheme="minorHAnsi" w:cstheme="minorHAnsi"/>
              </w:rPr>
              <w:fldChar w:fldCharType="end"/>
            </w:r>
          </w:p>
        </w:tc>
        <w:tc>
          <w:tcPr>
            <w:tcW w:w="1985" w:type="dxa"/>
            <w:shd w:val="clear" w:color="auto" w:fill="auto"/>
          </w:tcPr>
          <w:p w14:paraId="63F8EF7A"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Clarificare</w:t>
            </w:r>
          </w:p>
        </w:tc>
      </w:tr>
      <w:tr w:rsidR="00FB4C36" w:rsidRPr="00752D60" w14:paraId="4C10E865" w14:textId="77777777" w:rsidTr="009957D8">
        <w:tc>
          <w:tcPr>
            <w:tcW w:w="959" w:type="dxa"/>
            <w:shd w:val="clear" w:color="auto" w:fill="auto"/>
          </w:tcPr>
          <w:p w14:paraId="2DD0667F"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9" w:name="_Ref475013093"/>
          </w:p>
        </w:tc>
        <w:bookmarkEnd w:id="9"/>
        <w:tc>
          <w:tcPr>
            <w:tcW w:w="4252" w:type="dxa"/>
            <w:shd w:val="clear" w:color="auto" w:fill="auto"/>
          </w:tcPr>
          <w:p w14:paraId="2EF8E8A2"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 xml:space="preserve">Declarația IMM </w:t>
            </w:r>
          </w:p>
          <w:p w14:paraId="1E01682B" w14:textId="77777777" w:rsidR="00FB4C36" w:rsidRPr="00752D60" w:rsidRDefault="00FB4C36" w:rsidP="00FB4C36">
            <w:pPr>
              <w:pStyle w:val="ListParagraph"/>
              <w:numPr>
                <w:ilvl w:val="0"/>
                <w:numId w:val="10"/>
              </w:numPr>
              <w:spacing w:line="240" w:lineRule="auto"/>
              <w:rPr>
                <w:rFonts w:asciiTheme="minorHAnsi" w:hAnsiTheme="minorHAnsi" w:cstheme="minorHAnsi"/>
                <w:sz w:val="24"/>
                <w:szCs w:val="24"/>
              </w:rPr>
            </w:pPr>
            <w:r w:rsidRPr="00752D60">
              <w:rPr>
                <w:rFonts w:asciiTheme="minorHAnsi" w:hAnsiTheme="minorHAnsi" w:cstheme="minorHAnsi"/>
                <w:sz w:val="24"/>
                <w:szCs w:val="24"/>
              </w:rPr>
              <w:t>include fișele de legătură, parteneriat, după caz</w:t>
            </w:r>
          </w:p>
          <w:p w14:paraId="370600E1" w14:textId="77777777" w:rsidR="00FB4C36" w:rsidRPr="00752D60" w:rsidRDefault="00FB4C36" w:rsidP="00FB4C36">
            <w:pPr>
              <w:pStyle w:val="ListParagraph"/>
              <w:numPr>
                <w:ilvl w:val="0"/>
                <w:numId w:val="10"/>
              </w:numPr>
              <w:spacing w:line="240" w:lineRule="auto"/>
              <w:rPr>
                <w:rFonts w:asciiTheme="minorHAnsi" w:hAnsiTheme="minorHAnsi" w:cstheme="minorHAnsi"/>
                <w:sz w:val="24"/>
                <w:szCs w:val="24"/>
              </w:rPr>
            </w:pPr>
            <w:r w:rsidRPr="00752D60">
              <w:rPr>
                <w:rFonts w:asciiTheme="minorHAnsi" w:hAnsiTheme="minorHAnsi" w:cstheme="minorHAnsi"/>
                <w:sz w:val="24"/>
                <w:szCs w:val="24"/>
              </w:rPr>
              <w:t>preia și cumulează corespunzător datele întreprinderilor analizate</w:t>
            </w:r>
          </w:p>
        </w:tc>
        <w:tc>
          <w:tcPr>
            <w:tcW w:w="5529" w:type="dxa"/>
            <w:shd w:val="clear" w:color="auto" w:fill="auto"/>
          </w:tcPr>
          <w:p w14:paraId="7C5C879C" w14:textId="77777777" w:rsidR="00FB4C36" w:rsidRPr="00752D60" w:rsidRDefault="00FB4C36" w:rsidP="009957D8">
            <w:pPr>
              <w:rPr>
                <w:rFonts w:asciiTheme="minorHAnsi" w:hAnsiTheme="minorHAnsi" w:cstheme="minorHAnsi"/>
              </w:rPr>
            </w:pPr>
          </w:p>
        </w:tc>
        <w:tc>
          <w:tcPr>
            <w:tcW w:w="2126" w:type="dxa"/>
            <w:shd w:val="clear" w:color="auto" w:fill="auto"/>
          </w:tcPr>
          <w:p w14:paraId="04CB5DA4"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_Ref475013142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10</w:t>
            </w:r>
            <w:r w:rsidRPr="00752D60">
              <w:rPr>
                <w:rFonts w:asciiTheme="minorHAnsi" w:hAnsiTheme="minorHAnsi" w:cstheme="minorHAnsi"/>
              </w:rPr>
              <w:fldChar w:fldCharType="end"/>
            </w:r>
          </w:p>
        </w:tc>
        <w:tc>
          <w:tcPr>
            <w:tcW w:w="1985" w:type="dxa"/>
            <w:shd w:val="clear" w:color="auto" w:fill="auto"/>
          </w:tcPr>
          <w:p w14:paraId="08D41AB3"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Clarificare</w:t>
            </w:r>
          </w:p>
        </w:tc>
      </w:tr>
      <w:tr w:rsidR="00FB4C36" w:rsidRPr="00752D60" w14:paraId="6BFBBBA2" w14:textId="77777777" w:rsidTr="009957D8">
        <w:tc>
          <w:tcPr>
            <w:tcW w:w="959" w:type="dxa"/>
            <w:shd w:val="clear" w:color="auto" w:fill="auto"/>
          </w:tcPr>
          <w:p w14:paraId="3FB03A57"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10" w:name="_Ref475013142"/>
          </w:p>
        </w:tc>
        <w:bookmarkEnd w:id="10"/>
        <w:tc>
          <w:tcPr>
            <w:tcW w:w="4252" w:type="dxa"/>
            <w:shd w:val="clear" w:color="auto" w:fill="auto"/>
          </w:tcPr>
          <w:p w14:paraId="66BAF8AA"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Datele (cumulate A, partenere, legate) aferente celor mai recenți 2 ani fiscali se încadrează în plafoanele aferente aceleiași categorii IMM?</w:t>
            </w:r>
          </w:p>
        </w:tc>
        <w:tc>
          <w:tcPr>
            <w:tcW w:w="5529" w:type="dxa"/>
            <w:shd w:val="clear" w:color="auto" w:fill="auto"/>
          </w:tcPr>
          <w:p w14:paraId="2DE28287"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Verificarea regulii celor 2 ani fiscali consecutivi.</w:t>
            </w:r>
          </w:p>
        </w:tc>
        <w:tc>
          <w:tcPr>
            <w:tcW w:w="2126" w:type="dxa"/>
            <w:shd w:val="clear" w:color="auto" w:fill="auto"/>
          </w:tcPr>
          <w:p w14:paraId="65B636AE"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_Ref475013145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11</w:t>
            </w:r>
            <w:r w:rsidRPr="00752D60">
              <w:rPr>
                <w:rFonts w:asciiTheme="minorHAnsi" w:hAnsiTheme="minorHAnsi" w:cstheme="minorHAnsi"/>
              </w:rPr>
              <w:fldChar w:fldCharType="end"/>
            </w:r>
          </w:p>
        </w:tc>
        <w:tc>
          <w:tcPr>
            <w:tcW w:w="1985" w:type="dxa"/>
            <w:shd w:val="clear" w:color="auto" w:fill="auto"/>
          </w:tcPr>
          <w:p w14:paraId="1A5C8F8C"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_Ref475013148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12</w:t>
            </w:r>
            <w:r w:rsidRPr="00752D60">
              <w:rPr>
                <w:rFonts w:asciiTheme="minorHAnsi" w:hAnsiTheme="minorHAnsi" w:cstheme="minorHAnsi"/>
              </w:rPr>
              <w:fldChar w:fldCharType="end"/>
            </w:r>
          </w:p>
        </w:tc>
      </w:tr>
      <w:tr w:rsidR="00FB4C36" w:rsidRPr="00752D60" w14:paraId="6752727B" w14:textId="77777777" w:rsidTr="009957D8">
        <w:tc>
          <w:tcPr>
            <w:tcW w:w="959" w:type="dxa"/>
            <w:shd w:val="clear" w:color="auto" w:fill="auto"/>
          </w:tcPr>
          <w:p w14:paraId="335A2486"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11" w:name="_Ref475013145"/>
          </w:p>
        </w:tc>
        <w:bookmarkEnd w:id="11"/>
        <w:tc>
          <w:tcPr>
            <w:tcW w:w="4252" w:type="dxa"/>
            <w:shd w:val="clear" w:color="auto" w:fill="auto"/>
          </w:tcPr>
          <w:p w14:paraId="2437E719"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Datele (cumulate A, partenere, legate) aferente celor mai recenți 2 ani fiscali se încadrează în plafoanele aferente categoriei IMM/microîntreprinderilor?</w:t>
            </w:r>
          </w:p>
        </w:tc>
        <w:tc>
          <w:tcPr>
            <w:tcW w:w="5529" w:type="dxa"/>
            <w:shd w:val="clear" w:color="auto" w:fill="auto"/>
          </w:tcPr>
          <w:p w14:paraId="0FA96953" w14:textId="77777777" w:rsidR="00FB4C36" w:rsidRPr="00752D60" w:rsidRDefault="00FB4C36" w:rsidP="009957D8">
            <w:pPr>
              <w:rPr>
                <w:rFonts w:asciiTheme="minorHAnsi" w:hAnsiTheme="minorHAnsi" w:cstheme="minorHAnsi"/>
              </w:rPr>
            </w:pPr>
          </w:p>
        </w:tc>
        <w:tc>
          <w:tcPr>
            <w:tcW w:w="2126" w:type="dxa"/>
            <w:shd w:val="clear" w:color="auto" w:fill="auto"/>
          </w:tcPr>
          <w:p w14:paraId="713A5450"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A se încadrează în categoria IMM/microîntreprinderilor.</w:t>
            </w:r>
          </w:p>
          <w:p w14:paraId="65C185FC"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Final verificare</w:t>
            </w:r>
          </w:p>
        </w:tc>
        <w:tc>
          <w:tcPr>
            <w:tcW w:w="1985" w:type="dxa"/>
            <w:shd w:val="clear" w:color="auto" w:fill="auto"/>
          </w:tcPr>
          <w:p w14:paraId="4C3DF760"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A nu se încadrează în categoria IMM/microîntreprinderilor.</w:t>
            </w:r>
          </w:p>
          <w:p w14:paraId="00480E1F"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Final verificare</w:t>
            </w:r>
          </w:p>
        </w:tc>
      </w:tr>
      <w:tr w:rsidR="00FB4C36" w:rsidRPr="00752D60" w14:paraId="5D218A2D" w14:textId="77777777" w:rsidTr="009957D8">
        <w:tc>
          <w:tcPr>
            <w:tcW w:w="959" w:type="dxa"/>
            <w:shd w:val="clear" w:color="auto" w:fill="auto"/>
          </w:tcPr>
          <w:p w14:paraId="60FED3DE"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12" w:name="_Ref475013148"/>
          </w:p>
        </w:tc>
        <w:bookmarkEnd w:id="12"/>
        <w:tc>
          <w:tcPr>
            <w:tcW w:w="4252" w:type="dxa"/>
            <w:shd w:val="clear" w:color="auto" w:fill="auto"/>
          </w:tcPr>
          <w:p w14:paraId="2B12C530"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A avut loc o fuziune/ achiziție, modificare în structura acționariatului lui A în cursul anului fiscal N-1 sau în cursul anului N?</w:t>
            </w:r>
          </w:p>
        </w:tc>
        <w:tc>
          <w:tcPr>
            <w:tcW w:w="5529" w:type="dxa"/>
            <w:shd w:val="clear" w:color="auto" w:fill="auto"/>
          </w:tcPr>
          <w:p w14:paraId="0A239E9A"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N = anul declarației IMM analizate</w:t>
            </w:r>
          </w:p>
          <w:p w14:paraId="13883D75"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Se verifică astfel aplicabilitatea excepției de la regula celor 2 ani fiscali consecutivi: întreprinderile în cadrul cărora are loc o modificare a acționariatului vor fi analizate pe baza structurii acționariatului la momentul respectivei modificări (e.g. tranzacții), nu la încheierea exercițiului fiscal precedent</w:t>
            </w:r>
          </w:p>
        </w:tc>
        <w:tc>
          <w:tcPr>
            <w:tcW w:w="2126" w:type="dxa"/>
            <w:shd w:val="clear" w:color="auto" w:fill="auto"/>
          </w:tcPr>
          <w:p w14:paraId="6CAA7E3A"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_Ref475013152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13</w:t>
            </w:r>
            <w:r w:rsidRPr="00752D60">
              <w:rPr>
                <w:rFonts w:asciiTheme="minorHAnsi" w:hAnsiTheme="minorHAnsi" w:cstheme="minorHAnsi"/>
              </w:rPr>
              <w:fldChar w:fldCharType="end"/>
            </w:r>
          </w:p>
        </w:tc>
        <w:tc>
          <w:tcPr>
            <w:tcW w:w="1985" w:type="dxa"/>
            <w:shd w:val="clear" w:color="auto" w:fill="auto"/>
          </w:tcPr>
          <w:p w14:paraId="63B97745"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_Ref475013155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14</w:t>
            </w:r>
            <w:r w:rsidRPr="00752D60">
              <w:rPr>
                <w:rFonts w:asciiTheme="minorHAnsi" w:hAnsiTheme="minorHAnsi" w:cstheme="minorHAnsi"/>
              </w:rPr>
              <w:fldChar w:fldCharType="end"/>
            </w:r>
          </w:p>
        </w:tc>
      </w:tr>
      <w:tr w:rsidR="00FB4C36" w:rsidRPr="00752D60" w14:paraId="4F587506" w14:textId="77777777" w:rsidTr="009957D8">
        <w:tc>
          <w:tcPr>
            <w:tcW w:w="959" w:type="dxa"/>
            <w:shd w:val="clear" w:color="auto" w:fill="auto"/>
          </w:tcPr>
          <w:p w14:paraId="6ABEC0B4"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13" w:name="_Ref475013152"/>
          </w:p>
        </w:tc>
        <w:bookmarkEnd w:id="13"/>
        <w:tc>
          <w:tcPr>
            <w:tcW w:w="4252" w:type="dxa"/>
            <w:shd w:val="clear" w:color="auto" w:fill="auto"/>
          </w:tcPr>
          <w:p w14:paraId="32F3A9DC"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Datele (cumulate A, partenere, legate) aferente celui mai recent exercițiul financiar încheiat se încadrează în pragurile pentru IMM/microîntreprinderilor?</w:t>
            </w:r>
          </w:p>
        </w:tc>
        <w:tc>
          <w:tcPr>
            <w:tcW w:w="5529" w:type="dxa"/>
            <w:shd w:val="clear" w:color="auto" w:fill="auto"/>
          </w:tcPr>
          <w:p w14:paraId="48C8290C"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Verificarea aplicabilității excepției de la regula celor 2 ani fiscali consecutivi.</w:t>
            </w:r>
          </w:p>
          <w:p w14:paraId="41DBA02E"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Încadrarea se face în baza relațiilor de parteneriat/legătură existente la data analizei (a declarației) și a datelor (cumulate) aferente ultimului an fiscal</w:t>
            </w:r>
          </w:p>
        </w:tc>
        <w:tc>
          <w:tcPr>
            <w:tcW w:w="2126" w:type="dxa"/>
            <w:shd w:val="clear" w:color="auto" w:fill="auto"/>
          </w:tcPr>
          <w:p w14:paraId="219CD0FD"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A se încadrează în categoria IMM/microîntreprinderilor.</w:t>
            </w:r>
          </w:p>
          <w:p w14:paraId="180A504E"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Final verificare</w:t>
            </w:r>
          </w:p>
        </w:tc>
        <w:tc>
          <w:tcPr>
            <w:tcW w:w="1985" w:type="dxa"/>
            <w:shd w:val="clear" w:color="auto" w:fill="auto"/>
          </w:tcPr>
          <w:p w14:paraId="5EB7845F"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A nu se încadrează în IMM/microîntreprinderilor.</w:t>
            </w:r>
          </w:p>
          <w:p w14:paraId="415E07A7"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Final verificare</w:t>
            </w:r>
          </w:p>
        </w:tc>
      </w:tr>
      <w:tr w:rsidR="00FB4C36" w:rsidRPr="00752D60" w14:paraId="44A47B8F" w14:textId="77777777" w:rsidTr="009957D8">
        <w:tc>
          <w:tcPr>
            <w:tcW w:w="959" w:type="dxa"/>
            <w:shd w:val="clear" w:color="auto" w:fill="auto"/>
          </w:tcPr>
          <w:p w14:paraId="0F8E3B7A"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14" w:name="_Ref475013155"/>
          </w:p>
        </w:tc>
        <w:bookmarkEnd w:id="14"/>
        <w:tc>
          <w:tcPr>
            <w:tcW w:w="4252" w:type="dxa"/>
            <w:shd w:val="clear" w:color="auto" w:fill="auto"/>
          </w:tcPr>
          <w:p w14:paraId="5E8C780F"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Se pot identifica, în istoricul lui A, 2 ani fiscali consecutivi pentru care datele (cumulate A, partenere, legate) se încadrează în plafoanele aferente aceleiași categorii IMM?</w:t>
            </w:r>
          </w:p>
        </w:tc>
        <w:tc>
          <w:tcPr>
            <w:tcW w:w="5529" w:type="dxa"/>
            <w:shd w:val="clear" w:color="auto" w:fill="auto"/>
          </w:tcPr>
          <w:p w14:paraId="4DE6AEE4" w14:textId="77777777" w:rsidR="00FB4C36" w:rsidRPr="00752D60" w:rsidRDefault="00FB4C36" w:rsidP="009957D8">
            <w:pPr>
              <w:rPr>
                <w:rFonts w:asciiTheme="minorHAnsi" w:hAnsiTheme="minorHAnsi" w:cstheme="minorHAnsi"/>
              </w:rPr>
            </w:pPr>
          </w:p>
        </w:tc>
        <w:tc>
          <w:tcPr>
            <w:tcW w:w="2126" w:type="dxa"/>
            <w:shd w:val="clear" w:color="auto" w:fill="auto"/>
          </w:tcPr>
          <w:p w14:paraId="25D039B2"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_Ref475013159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15</w:t>
            </w:r>
            <w:r w:rsidRPr="00752D60">
              <w:rPr>
                <w:rFonts w:asciiTheme="minorHAnsi" w:hAnsiTheme="minorHAnsi" w:cstheme="minorHAnsi"/>
              </w:rPr>
              <w:fldChar w:fldCharType="end"/>
            </w:r>
          </w:p>
        </w:tc>
        <w:tc>
          <w:tcPr>
            <w:tcW w:w="1985" w:type="dxa"/>
            <w:shd w:val="clear" w:color="auto" w:fill="auto"/>
          </w:tcPr>
          <w:p w14:paraId="40422579"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fldChar w:fldCharType="begin"/>
            </w:r>
            <w:r w:rsidRPr="00752D60">
              <w:rPr>
                <w:rFonts w:asciiTheme="minorHAnsi" w:hAnsiTheme="minorHAnsi" w:cstheme="minorHAnsi"/>
              </w:rPr>
              <w:instrText xml:space="preserve"> REF _Ref475013162 \r \h  \* MERGEFORMAT </w:instrText>
            </w:r>
            <w:r w:rsidRPr="00752D60">
              <w:rPr>
                <w:rFonts w:asciiTheme="minorHAnsi" w:hAnsiTheme="minorHAnsi" w:cstheme="minorHAnsi"/>
              </w:rPr>
            </w:r>
            <w:r w:rsidRPr="00752D60">
              <w:rPr>
                <w:rFonts w:asciiTheme="minorHAnsi" w:hAnsiTheme="minorHAnsi" w:cstheme="minorHAnsi"/>
              </w:rPr>
              <w:fldChar w:fldCharType="separate"/>
            </w:r>
            <w:r w:rsidRPr="00752D60">
              <w:rPr>
                <w:rFonts w:asciiTheme="minorHAnsi" w:hAnsiTheme="minorHAnsi" w:cstheme="minorHAnsi"/>
              </w:rPr>
              <w:t>16</w:t>
            </w:r>
            <w:r w:rsidRPr="00752D60">
              <w:rPr>
                <w:rFonts w:asciiTheme="minorHAnsi" w:hAnsiTheme="minorHAnsi" w:cstheme="minorHAnsi"/>
              </w:rPr>
              <w:fldChar w:fldCharType="end"/>
            </w:r>
          </w:p>
        </w:tc>
      </w:tr>
      <w:tr w:rsidR="00FB4C36" w:rsidRPr="00752D60" w14:paraId="2C74ACB5" w14:textId="77777777" w:rsidTr="009957D8">
        <w:tc>
          <w:tcPr>
            <w:tcW w:w="959" w:type="dxa"/>
            <w:shd w:val="clear" w:color="auto" w:fill="auto"/>
          </w:tcPr>
          <w:p w14:paraId="7524E64D"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15" w:name="_Ref475013159"/>
          </w:p>
        </w:tc>
        <w:bookmarkEnd w:id="15"/>
        <w:tc>
          <w:tcPr>
            <w:tcW w:w="4252" w:type="dxa"/>
            <w:shd w:val="clear" w:color="auto" w:fill="auto"/>
          </w:tcPr>
          <w:p w14:paraId="23A41182"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Datele aferente celor mai recenți 2 ani fiscali consecutivi identificați se încadrează în plafoanele categoriilor de IMM eligibile in conformitate cu prevederile ghidului specific?</w:t>
            </w:r>
          </w:p>
        </w:tc>
        <w:tc>
          <w:tcPr>
            <w:tcW w:w="5529" w:type="dxa"/>
            <w:shd w:val="clear" w:color="auto" w:fill="auto"/>
          </w:tcPr>
          <w:p w14:paraId="684073AD" w14:textId="77777777" w:rsidR="00FB4C36" w:rsidRPr="00752D60" w:rsidRDefault="00FB4C36" w:rsidP="009957D8">
            <w:pPr>
              <w:rPr>
                <w:rFonts w:asciiTheme="minorHAnsi" w:hAnsiTheme="minorHAnsi" w:cstheme="minorHAnsi"/>
              </w:rPr>
            </w:pPr>
          </w:p>
        </w:tc>
        <w:tc>
          <w:tcPr>
            <w:tcW w:w="2126" w:type="dxa"/>
            <w:shd w:val="clear" w:color="auto" w:fill="auto"/>
          </w:tcPr>
          <w:p w14:paraId="0BA2B0AF"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A se încadrează în categoria IMM/microîntreprinderilor.</w:t>
            </w:r>
          </w:p>
          <w:p w14:paraId="7B60CE36"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Final verificare</w:t>
            </w:r>
          </w:p>
        </w:tc>
        <w:tc>
          <w:tcPr>
            <w:tcW w:w="1985" w:type="dxa"/>
            <w:shd w:val="clear" w:color="auto" w:fill="auto"/>
          </w:tcPr>
          <w:p w14:paraId="4BD3E700"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A nu se încadrează în categoria IMM/microîntreprinderilor.</w:t>
            </w:r>
          </w:p>
          <w:p w14:paraId="1B51CEBB"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Final verificare</w:t>
            </w:r>
          </w:p>
        </w:tc>
      </w:tr>
      <w:tr w:rsidR="00FB4C36" w:rsidRPr="00752D60" w14:paraId="23963BE4" w14:textId="77777777" w:rsidTr="009957D8">
        <w:tc>
          <w:tcPr>
            <w:tcW w:w="959" w:type="dxa"/>
            <w:shd w:val="clear" w:color="auto" w:fill="auto"/>
          </w:tcPr>
          <w:p w14:paraId="13126E41" w14:textId="77777777" w:rsidR="00FB4C36" w:rsidRPr="00752D60" w:rsidRDefault="00FB4C36" w:rsidP="00FB4C36">
            <w:pPr>
              <w:pStyle w:val="ListParagraph"/>
              <w:numPr>
                <w:ilvl w:val="0"/>
                <w:numId w:val="12"/>
              </w:numPr>
              <w:spacing w:after="160" w:line="259" w:lineRule="auto"/>
              <w:rPr>
                <w:rFonts w:asciiTheme="minorHAnsi" w:hAnsiTheme="minorHAnsi" w:cstheme="minorHAnsi"/>
                <w:sz w:val="24"/>
                <w:szCs w:val="24"/>
              </w:rPr>
            </w:pPr>
            <w:bookmarkStart w:id="16" w:name="_Ref475013162"/>
          </w:p>
        </w:tc>
        <w:bookmarkEnd w:id="16"/>
        <w:tc>
          <w:tcPr>
            <w:tcW w:w="4252" w:type="dxa"/>
            <w:shd w:val="clear" w:color="auto" w:fill="auto"/>
          </w:tcPr>
          <w:p w14:paraId="451C6691"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Datele (cumulate A, partenere, legate) aferente primului an fiscal încheiat după înființarea lui A se încadrează în plafoanele categoriilor de IMM eligibile in conformitate cu prevederile ghidului specific?</w:t>
            </w:r>
          </w:p>
        </w:tc>
        <w:tc>
          <w:tcPr>
            <w:tcW w:w="5529" w:type="dxa"/>
            <w:shd w:val="clear" w:color="auto" w:fill="auto"/>
          </w:tcPr>
          <w:p w14:paraId="6D978FEE"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În situația în care datele anuale fluctuează dintr-o categorie în alta (i.e. nu există 2 ani fiscali consecutivi cu încadrare în aceeași categorie IMM), atunci datele din primul an fiscal de la înființare vor determina încadrarea.</w:t>
            </w:r>
          </w:p>
          <w:p w14:paraId="6A7993B2" w14:textId="77777777" w:rsidR="00FB4C36" w:rsidRPr="00752D60" w:rsidRDefault="00FB4C36" w:rsidP="009957D8">
            <w:pPr>
              <w:rPr>
                <w:rFonts w:asciiTheme="minorHAnsi" w:hAnsiTheme="minorHAnsi" w:cstheme="minorHAnsi"/>
              </w:rPr>
            </w:pPr>
          </w:p>
          <w:p w14:paraId="552405C7" w14:textId="77777777" w:rsidR="00FB4C36" w:rsidRPr="00752D60" w:rsidRDefault="00FB4C36" w:rsidP="009957D8">
            <w:pPr>
              <w:rPr>
                <w:rFonts w:asciiTheme="minorHAnsi" w:hAnsiTheme="minorHAnsi" w:cstheme="minorHAnsi"/>
              </w:rPr>
            </w:pPr>
          </w:p>
          <w:p w14:paraId="61FE95A2"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 xml:space="preserve">Însă, în cazul în care A înregistrează următoarele date (cumulate): Anul N-3 (înființare) – 7 (micro), anul N-2 – 12 (mică), anul N-1 – 60 (mijlocie), A nu va fi considerată ca fiind microîntreprindere, întrucât depășirea pragului aferent întreprinderilor mici s-a </w:t>
            </w:r>
            <w:r w:rsidRPr="00752D60">
              <w:rPr>
                <w:rFonts w:asciiTheme="minorHAnsi" w:hAnsiTheme="minorHAnsi" w:cstheme="minorHAnsi"/>
              </w:rPr>
              <w:lastRenderedPageBreak/>
              <w:t>realizat deja pe parcursul a 2 ani fiscali consecutivi (N-2 și N-1). În cursul anului N, A va fi considerată întreprindere mică.</w:t>
            </w:r>
          </w:p>
        </w:tc>
        <w:tc>
          <w:tcPr>
            <w:tcW w:w="2126" w:type="dxa"/>
            <w:shd w:val="clear" w:color="auto" w:fill="auto"/>
          </w:tcPr>
          <w:p w14:paraId="7EBF48BB"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lastRenderedPageBreak/>
              <w:t>A se încadrează în categoria IMM/microîntreprinderilor.</w:t>
            </w:r>
          </w:p>
          <w:p w14:paraId="0B5628D2"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Final verificare</w:t>
            </w:r>
          </w:p>
        </w:tc>
        <w:tc>
          <w:tcPr>
            <w:tcW w:w="1985" w:type="dxa"/>
            <w:shd w:val="clear" w:color="auto" w:fill="auto"/>
          </w:tcPr>
          <w:p w14:paraId="0368AF93"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A nu se încadrează în IMM/microîntreprinderilor.</w:t>
            </w:r>
          </w:p>
          <w:p w14:paraId="62243F1E" w14:textId="77777777" w:rsidR="00FB4C36" w:rsidRPr="00752D60" w:rsidRDefault="00FB4C36" w:rsidP="009957D8">
            <w:pPr>
              <w:rPr>
                <w:rFonts w:asciiTheme="minorHAnsi" w:hAnsiTheme="minorHAnsi" w:cstheme="minorHAnsi"/>
              </w:rPr>
            </w:pPr>
            <w:r w:rsidRPr="00752D60">
              <w:rPr>
                <w:rFonts w:asciiTheme="minorHAnsi" w:hAnsiTheme="minorHAnsi" w:cstheme="minorHAnsi"/>
              </w:rPr>
              <w:t>Final verificare</w:t>
            </w:r>
          </w:p>
        </w:tc>
      </w:tr>
    </w:tbl>
    <w:p w14:paraId="55845313" w14:textId="77777777" w:rsidR="00FB4C36" w:rsidRPr="00752D60" w:rsidRDefault="00FB4C36" w:rsidP="00FB4C36">
      <w:pPr>
        <w:rPr>
          <w:rFonts w:asciiTheme="minorHAnsi" w:hAnsiTheme="minorHAnsi" w:cstheme="minorHAnsi"/>
          <w:b/>
        </w:rPr>
      </w:pPr>
    </w:p>
    <w:p w14:paraId="5073D10D" w14:textId="77777777" w:rsidR="00FB4C36" w:rsidRPr="00752D60" w:rsidRDefault="00FB4C36" w:rsidP="00FB4C36">
      <w:pPr>
        <w:rPr>
          <w:rFonts w:asciiTheme="minorHAnsi" w:hAnsiTheme="minorHAnsi" w:cstheme="minorHAnsi"/>
          <w:b/>
        </w:rPr>
      </w:pPr>
      <w:r w:rsidRPr="00752D60">
        <w:rPr>
          <w:rFonts w:asciiTheme="minorHAnsi" w:hAnsiTheme="minorHAnsi" w:cstheme="minorHAnsi"/>
          <w:b/>
        </w:rPr>
        <w:t>Note:</w:t>
      </w:r>
    </w:p>
    <w:p w14:paraId="0627AEB3" w14:textId="77777777" w:rsidR="00FB4C36" w:rsidRPr="00752D60" w:rsidRDefault="00FB4C36" w:rsidP="00FB4C36">
      <w:pPr>
        <w:pStyle w:val="ListParagraph"/>
        <w:numPr>
          <w:ilvl w:val="0"/>
          <w:numId w:val="14"/>
        </w:numPr>
        <w:spacing w:after="160" w:line="259" w:lineRule="auto"/>
        <w:rPr>
          <w:rFonts w:asciiTheme="minorHAnsi" w:hAnsiTheme="minorHAnsi" w:cstheme="minorHAnsi"/>
          <w:sz w:val="24"/>
          <w:szCs w:val="24"/>
        </w:rPr>
      </w:pPr>
      <w:r w:rsidRPr="00752D60">
        <w:rPr>
          <w:rFonts w:asciiTheme="minorHAnsi" w:hAnsiTheme="minorHAnsi" w:cstheme="minorHAnsi"/>
          <w:sz w:val="24"/>
          <w:szCs w:val="24"/>
        </w:rPr>
        <w:t>Conform Clasificării solicitantului ca întreprindere autonomă sau parteneră și/sau legată cu alte întreprinderi se face în baza situației la data analizei/ declarației. În acest sens, este important a se verifica, în baza informațiilor disponibile, inclusiv situația solicitantului la depunerea CF (pentru reconfirmarea rezultatului etapei de verificare CAE).</w:t>
      </w:r>
    </w:p>
    <w:p w14:paraId="3B65CDBD" w14:textId="77777777" w:rsidR="00FB4C36" w:rsidRPr="00752D60" w:rsidRDefault="00FB4C36" w:rsidP="00FB4C36">
      <w:pPr>
        <w:pStyle w:val="ListParagraph"/>
        <w:numPr>
          <w:ilvl w:val="0"/>
          <w:numId w:val="14"/>
        </w:numPr>
        <w:spacing w:after="160" w:line="259" w:lineRule="auto"/>
        <w:rPr>
          <w:rFonts w:asciiTheme="minorHAnsi" w:hAnsiTheme="minorHAnsi" w:cstheme="minorHAnsi"/>
          <w:sz w:val="24"/>
          <w:szCs w:val="24"/>
        </w:rPr>
      </w:pPr>
      <w:r w:rsidRPr="00752D60">
        <w:rPr>
          <w:rFonts w:asciiTheme="minorHAnsi" w:hAnsiTheme="minorHAnsi" w:cstheme="minorHAnsi"/>
          <w:sz w:val="24"/>
          <w:szCs w:val="24"/>
        </w:rPr>
        <w:t>Pașii de mai sus se parcurg inclusiv pentru fiecare din întreprinderile partenere, respectiv legate cu întreprinderea solicitantă A:</w:t>
      </w:r>
    </w:p>
    <w:p w14:paraId="4B9294CA" w14:textId="77777777" w:rsidR="00FB4C36" w:rsidRPr="00752D60" w:rsidRDefault="00FB4C36" w:rsidP="00FB4C36">
      <w:pPr>
        <w:pStyle w:val="ListParagraph"/>
        <w:numPr>
          <w:ilvl w:val="1"/>
          <w:numId w:val="11"/>
        </w:numPr>
        <w:spacing w:after="160" w:line="259" w:lineRule="auto"/>
        <w:rPr>
          <w:rFonts w:asciiTheme="minorHAnsi" w:hAnsiTheme="minorHAnsi" w:cstheme="minorHAnsi"/>
          <w:sz w:val="24"/>
          <w:szCs w:val="24"/>
        </w:rPr>
      </w:pPr>
      <w:r w:rsidRPr="00752D60">
        <w:rPr>
          <w:rFonts w:asciiTheme="minorHAnsi" w:hAnsiTheme="minorHAnsi" w:cstheme="minorHAnsi"/>
          <w:sz w:val="24"/>
          <w:szCs w:val="24"/>
        </w:rPr>
        <w:t>Întreprinderile legate cu partenerii lui A, din amonte sau din aval, vor fi luate în considerare la calcularea datelor lui A.</w:t>
      </w:r>
    </w:p>
    <w:p w14:paraId="5162EE03" w14:textId="77777777" w:rsidR="00FB4C36" w:rsidRPr="00752D60" w:rsidRDefault="00FB4C36" w:rsidP="00FB4C36">
      <w:pPr>
        <w:pStyle w:val="ListParagraph"/>
        <w:numPr>
          <w:ilvl w:val="1"/>
          <w:numId w:val="11"/>
        </w:numPr>
        <w:spacing w:after="160" w:line="259" w:lineRule="auto"/>
        <w:rPr>
          <w:rFonts w:asciiTheme="minorHAnsi" w:hAnsiTheme="minorHAnsi" w:cstheme="minorHAnsi"/>
          <w:sz w:val="24"/>
          <w:szCs w:val="24"/>
        </w:rPr>
      </w:pPr>
      <w:r w:rsidRPr="00752D60">
        <w:rPr>
          <w:rFonts w:asciiTheme="minorHAnsi" w:hAnsiTheme="minorHAnsi" w:cstheme="minorHAnsi"/>
          <w:sz w:val="24"/>
          <w:szCs w:val="24"/>
        </w:rPr>
        <w:t>Întreprinderile partenere cu partenerii lui A, din amonte sau din aval, nu vor mai fi luate în considerare la calcularea datelor lui A.</w:t>
      </w:r>
    </w:p>
    <w:p w14:paraId="5B51C0C1" w14:textId="77777777" w:rsidR="00FB4C36" w:rsidRPr="00752D60" w:rsidRDefault="00FB4C36" w:rsidP="00FB4C36">
      <w:pPr>
        <w:pStyle w:val="EndnoteText"/>
        <w:numPr>
          <w:ilvl w:val="0"/>
          <w:numId w:val="14"/>
        </w:numPr>
        <w:jc w:val="both"/>
        <w:rPr>
          <w:rFonts w:asciiTheme="minorHAnsi" w:hAnsiTheme="minorHAnsi" w:cstheme="minorHAnsi"/>
          <w:sz w:val="24"/>
          <w:szCs w:val="24"/>
        </w:rPr>
      </w:pPr>
      <w:r w:rsidRPr="00752D60">
        <w:rPr>
          <w:rFonts w:asciiTheme="minorHAnsi" w:hAnsiTheme="minorHAnsi" w:cstheme="minorHAnsi"/>
          <w:b/>
          <w:sz w:val="24"/>
          <w:szCs w:val="24"/>
        </w:rPr>
        <w:t xml:space="preserve">Influența dominantă: </w:t>
      </w:r>
      <w:r w:rsidRPr="00752D60">
        <w:rPr>
          <w:rFonts w:asciiTheme="minorHAnsi" w:hAnsiTheme="minorHAnsi" w:cstheme="minorHAnsi"/>
          <w:sz w:val="24"/>
          <w:szCs w:val="24"/>
        </w:rPr>
        <w:t>Pentru identificarea unor întreprinderi legate, hotărâtoare este existența unei influențe dominante, exercitată asupra unei întreprinderi de către o altă întreprindere/mai multe întreprinderi sau ca urmare a rolului jucat de o persoană fizică/grup de persoane fizice.</w:t>
      </w:r>
    </w:p>
    <w:p w14:paraId="6A5C99E2" w14:textId="77777777" w:rsidR="00FB4C36" w:rsidRPr="00752D60" w:rsidRDefault="00FB4C36" w:rsidP="00FB4C36">
      <w:pPr>
        <w:pStyle w:val="EndnoteText"/>
        <w:jc w:val="both"/>
        <w:rPr>
          <w:rFonts w:asciiTheme="minorHAnsi" w:hAnsiTheme="minorHAnsi" w:cstheme="minorHAnsi"/>
          <w:sz w:val="24"/>
          <w:szCs w:val="24"/>
        </w:rPr>
      </w:pPr>
      <w:r w:rsidRPr="00752D60">
        <w:rPr>
          <w:rFonts w:asciiTheme="minorHAnsi" w:hAnsiTheme="minorHAnsi" w:cstheme="minorHAnsi"/>
          <w:sz w:val="24"/>
          <w:szCs w:val="24"/>
        </w:rPr>
        <w:t>Legea nr. 346/2004 enumeră, la art. 4^4  alin. (1) lit. a) – d) situațiile în care se consideră că există o influență dominantă asupra unei întreprinderi, după cum urmează:</w:t>
      </w:r>
    </w:p>
    <w:p w14:paraId="7D8850E9" w14:textId="77777777" w:rsidR="00FB4C36" w:rsidRPr="00752D60" w:rsidRDefault="00FB4C36" w:rsidP="00FB4C36">
      <w:pPr>
        <w:pStyle w:val="EndnoteText"/>
        <w:numPr>
          <w:ilvl w:val="0"/>
          <w:numId w:val="13"/>
        </w:numPr>
        <w:jc w:val="both"/>
        <w:rPr>
          <w:rFonts w:asciiTheme="minorHAnsi" w:hAnsiTheme="minorHAnsi" w:cstheme="minorHAnsi"/>
          <w:sz w:val="24"/>
          <w:szCs w:val="24"/>
        </w:rPr>
      </w:pPr>
      <w:r w:rsidRPr="00752D60">
        <w:rPr>
          <w:rFonts w:asciiTheme="minorHAnsi" w:hAnsiTheme="minorHAnsi" w:cstheme="minorHAnsi"/>
          <w:sz w:val="24"/>
          <w:szCs w:val="24"/>
        </w:rPr>
        <w:t>întreprindere deține majoritatea drepturilor de vot ale acționarilor sau ale asociaților celeilalte întreprinderi;</w:t>
      </w:r>
    </w:p>
    <w:p w14:paraId="7194E45E" w14:textId="77777777" w:rsidR="00FB4C36" w:rsidRPr="00752D60" w:rsidRDefault="00FB4C36" w:rsidP="00FB4C36">
      <w:pPr>
        <w:pStyle w:val="EndnoteText"/>
        <w:numPr>
          <w:ilvl w:val="0"/>
          <w:numId w:val="13"/>
        </w:numPr>
        <w:jc w:val="both"/>
        <w:rPr>
          <w:rFonts w:asciiTheme="minorHAnsi" w:hAnsiTheme="minorHAnsi" w:cstheme="minorHAnsi"/>
          <w:sz w:val="24"/>
          <w:szCs w:val="24"/>
        </w:rPr>
      </w:pPr>
      <w:r w:rsidRPr="00752D60">
        <w:rPr>
          <w:rFonts w:asciiTheme="minorHAnsi" w:hAnsiTheme="minorHAnsi" w:cstheme="minorHAnsi"/>
          <w:sz w:val="24"/>
          <w:szCs w:val="24"/>
        </w:rPr>
        <w:t>o întreprindere are dreptul de a numi sau de a revoca majoritatea membrilor consiliului de administrație, de conducere ori de supraveghere a celeilalte întreprinderi;</w:t>
      </w:r>
    </w:p>
    <w:p w14:paraId="7809CF60" w14:textId="77777777" w:rsidR="00FB4C36" w:rsidRPr="00752D60" w:rsidRDefault="00FB4C36" w:rsidP="00FB4C36">
      <w:pPr>
        <w:pStyle w:val="EndnoteText"/>
        <w:numPr>
          <w:ilvl w:val="0"/>
          <w:numId w:val="13"/>
        </w:numPr>
        <w:jc w:val="both"/>
        <w:rPr>
          <w:rFonts w:asciiTheme="minorHAnsi" w:hAnsiTheme="minorHAnsi" w:cstheme="minorHAnsi"/>
          <w:sz w:val="24"/>
          <w:szCs w:val="24"/>
        </w:rPr>
      </w:pPr>
      <w:r w:rsidRPr="00752D60">
        <w:rPr>
          <w:rFonts w:asciiTheme="minorHAnsi" w:hAnsiTheme="minorHAnsi" w:cstheme="minorHAnsi"/>
          <w:sz w:val="24"/>
          <w:szCs w:val="24"/>
        </w:rPr>
        <w:t>o întreprindere are dreptul de a exercita o influență dominantă asupra celeilalte întreprinderi, în temeiul unui contract încheiat cu această întreprindere sau al unei clauze din statutul acesteia;</w:t>
      </w:r>
    </w:p>
    <w:p w14:paraId="2B657F00" w14:textId="77777777" w:rsidR="00FB4C36" w:rsidRPr="00752D60" w:rsidRDefault="00FB4C36" w:rsidP="00FB4C36">
      <w:pPr>
        <w:pStyle w:val="EndnoteText"/>
        <w:numPr>
          <w:ilvl w:val="0"/>
          <w:numId w:val="13"/>
        </w:numPr>
        <w:jc w:val="both"/>
        <w:rPr>
          <w:rFonts w:asciiTheme="minorHAnsi" w:hAnsiTheme="minorHAnsi" w:cstheme="minorHAnsi"/>
          <w:sz w:val="24"/>
          <w:szCs w:val="24"/>
        </w:rPr>
      </w:pPr>
      <w:r w:rsidRPr="00752D60">
        <w:rPr>
          <w:rFonts w:asciiTheme="minorHAnsi" w:hAnsiTheme="minorHAnsi" w:cstheme="minorHAnsi"/>
          <w:sz w:val="24"/>
          <w:szCs w:val="24"/>
        </w:rPr>
        <w:t>o întreprindere este acționară sau asociată a celeilalte întreprinderi și deține singură, în baza unui acord cu alți acționari ori asociați ai acestei întreprinderi, majoritatea drepturilor de vot ale acționarilor sau asociaților întreprinderii respective.</w:t>
      </w:r>
    </w:p>
    <w:p w14:paraId="6FC5F6D8" w14:textId="77777777" w:rsidR="00FB4C36" w:rsidRPr="00752D60" w:rsidRDefault="00FB4C36" w:rsidP="00FB4C36">
      <w:pPr>
        <w:pStyle w:val="EndnoteText"/>
        <w:jc w:val="both"/>
        <w:rPr>
          <w:rFonts w:asciiTheme="minorHAnsi" w:hAnsiTheme="minorHAnsi" w:cstheme="minorHAnsi"/>
          <w:sz w:val="24"/>
          <w:szCs w:val="24"/>
        </w:rPr>
      </w:pPr>
      <w:r w:rsidRPr="00752D60">
        <w:rPr>
          <w:rFonts w:asciiTheme="minorHAnsi" w:hAnsiTheme="minorHAnsi" w:cstheme="minorHAnsi"/>
          <w:sz w:val="24"/>
          <w:szCs w:val="24"/>
        </w:rPr>
        <w:t xml:space="preserve">În cazul întreprinderilor între care nu există din punct de vedere formal una din relațiile de mai sus, dar care constituie, cu toate acestea, o entitate economică unică, ca urmare a rolului jucat de o persoană fizică sau de un grup de persoane fizice care exercită o influență dominantă asupra acestora, trebuie, de asemenea, să se considere că reprezintă întreprinderi legate în sensul reglementărilor comunitare,  dacă ele își desfășoară activitățile sau o parte a activităților pe aceeași piață relevantă sau pe piețe adiacente. Condiția potrivit căreia persoanele fizice exercită o influență dominantă este îndeplinită atunci când aceste persoane se coordonează pentru a exercita, asupra deciziilor comerciale ale întreprinderilor în cauză, o influență care exclude că aceste întreprinderi să poată fi considerate ca fiind independente una de cealaltă din punct de vedere economic. </w:t>
      </w:r>
      <w:r w:rsidRPr="00752D60">
        <w:rPr>
          <w:rFonts w:asciiTheme="minorHAnsi" w:hAnsiTheme="minorHAnsi" w:cstheme="minorHAnsi"/>
          <w:sz w:val="24"/>
          <w:szCs w:val="24"/>
        </w:rPr>
        <w:lastRenderedPageBreak/>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nr. 361/2003.</w:t>
      </w:r>
    </w:p>
    <w:p w14:paraId="189BA020" w14:textId="77777777" w:rsidR="00FB4C36" w:rsidRPr="00752D60" w:rsidRDefault="00FB4C36" w:rsidP="00FB4C36">
      <w:pPr>
        <w:pStyle w:val="EndnoteText"/>
        <w:jc w:val="both"/>
        <w:rPr>
          <w:rFonts w:asciiTheme="minorHAnsi" w:hAnsiTheme="minorHAnsi" w:cstheme="minorHAnsi"/>
          <w:sz w:val="24"/>
          <w:szCs w:val="24"/>
        </w:rPr>
      </w:pPr>
    </w:p>
    <w:p w14:paraId="255AB595" w14:textId="77777777" w:rsidR="00FB4C36" w:rsidRPr="00752D60" w:rsidRDefault="00FB4C36" w:rsidP="00FB4C36">
      <w:pPr>
        <w:pStyle w:val="EndnoteText"/>
        <w:numPr>
          <w:ilvl w:val="0"/>
          <w:numId w:val="13"/>
        </w:numPr>
        <w:jc w:val="both"/>
        <w:rPr>
          <w:rFonts w:asciiTheme="minorHAnsi" w:hAnsiTheme="minorHAnsi" w:cstheme="minorHAnsi"/>
          <w:sz w:val="24"/>
          <w:szCs w:val="24"/>
        </w:rPr>
      </w:pPr>
      <w:r w:rsidRPr="00752D60">
        <w:rPr>
          <w:rFonts w:asciiTheme="minorHAnsi" w:hAnsiTheme="minorHAnsi" w:cstheme="minorHAnsi"/>
          <w:b/>
          <w:sz w:val="24"/>
          <w:szCs w:val="24"/>
        </w:rPr>
        <w:t>Piața relevantă, piețe adiacente:</w:t>
      </w:r>
    </w:p>
    <w:p w14:paraId="23F4D352" w14:textId="77777777" w:rsidR="00FB4C36" w:rsidRPr="00752D60" w:rsidRDefault="00FB4C36" w:rsidP="00FB4C36">
      <w:pPr>
        <w:pStyle w:val="EndnoteText"/>
        <w:jc w:val="both"/>
        <w:rPr>
          <w:rFonts w:asciiTheme="minorHAnsi" w:hAnsiTheme="minorHAnsi" w:cstheme="minorHAnsi"/>
          <w:sz w:val="24"/>
          <w:szCs w:val="24"/>
        </w:rPr>
      </w:pPr>
      <w:r w:rsidRPr="00752D60">
        <w:rPr>
          <w:rFonts w:asciiTheme="minorHAnsi" w:hAnsiTheme="minorHAnsi" w:cstheme="minorHAnsi"/>
          <w:sz w:val="24"/>
          <w:szCs w:val="24"/>
        </w:rPr>
        <w:t>Piața relevantă a produsului/serviciului cuprinde toate produsele și/sau serviciile considerate interschimbabile sau substituibile de către consumator, datorită caracteristicilor, prețurilor și utilizării acestora. Considerațiile din perspectiva ofertei pot juca, la rândul lor, un rol în definirea pieței relevante a produsului, în funcție de specificul fiecărui caz. Prin urmare, fiecare caz trebuie examinat în funcție de propriile sale merite, în propriul context special.</w:t>
      </w:r>
    </w:p>
    <w:p w14:paraId="025BC17E" w14:textId="77777777" w:rsidR="00FB4C36" w:rsidRPr="00110525" w:rsidRDefault="00FB4C36" w:rsidP="00FB4C36">
      <w:pPr>
        <w:pStyle w:val="ListParagraph"/>
        <w:ind w:left="0"/>
        <w:rPr>
          <w:rFonts w:asciiTheme="minorHAnsi" w:hAnsiTheme="minorHAnsi" w:cstheme="minorHAnsi"/>
          <w:sz w:val="24"/>
          <w:szCs w:val="24"/>
        </w:rPr>
      </w:pPr>
      <w:r w:rsidRPr="00752D60">
        <w:rPr>
          <w:rFonts w:asciiTheme="minorHAnsi" w:hAnsiTheme="minorHAnsi" w:cstheme="minorHAnsi"/>
          <w:sz w:val="24"/>
          <w:szCs w:val="24"/>
        </w:rPr>
        <w:t>În ceea ce privește noțiunea de piață adiacentă utilizată pentru determinarea întreprinderilor legate prin intermediul persoanelor fizice, aceasta se referă la piața unui produs sau a unui serviciu situată direct în amonte sau în aval de piața relevantă pe care întreprinderea își desfășoară activitatea sau o parte din activitate. Astfel, atunci când două întreprinderi se află în relații de tip furnizor – client sau client – furnizor sau atunci când una dintre întreprinderi este distribuitor, transportator sau detailist pentru produsele comercializate de cealaltă întreprindere, se poate spune că ele își desfășoară activitatea sau o parte din activitate pe piețe adiacente.</w:t>
      </w:r>
    </w:p>
    <w:p w14:paraId="151AA3F1" w14:textId="77777777" w:rsidR="00FB4C36" w:rsidRPr="00110525" w:rsidRDefault="00FB4C36" w:rsidP="00FB4C36">
      <w:pPr>
        <w:rPr>
          <w:rFonts w:asciiTheme="minorHAnsi" w:hAnsiTheme="minorHAnsi" w:cstheme="minorHAnsi"/>
        </w:rPr>
      </w:pPr>
    </w:p>
    <w:p w14:paraId="3BFC4C96" w14:textId="77777777" w:rsidR="00A621AB" w:rsidRPr="00FB4C36" w:rsidRDefault="00A621AB" w:rsidP="00FB4C36">
      <w:bookmarkStart w:id="17" w:name="_GoBack"/>
      <w:bookmarkEnd w:id="17"/>
    </w:p>
    <w:sectPr w:rsidR="00A621AB" w:rsidRPr="00FB4C36" w:rsidSect="007214ED">
      <w:headerReference w:type="default" r:id="rId8"/>
      <w:footerReference w:type="default" r:id="rId9"/>
      <w:headerReference w:type="first" r:id="rId10"/>
      <w:footerReference w:type="first" r:id="rId11"/>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419C0" w14:textId="77777777" w:rsidR="00F27346" w:rsidRDefault="00F27346">
      <w:r>
        <w:separator/>
      </w:r>
    </w:p>
  </w:endnote>
  <w:endnote w:type="continuationSeparator" w:id="0">
    <w:p w14:paraId="6C7C6ED7" w14:textId="77777777" w:rsidR="00F27346" w:rsidRDefault="00F27346">
      <w:r>
        <w:continuationSeparator/>
      </w:r>
    </w:p>
  </w:endnote>
  <w:endnote w:id="1">
    <w:p w14:paraId="3A100BA0" w14:textId="77777777" w:rsidR="00FB4C36" w:rsidRPr="0032710A" w:rsidRDefault="00FB4C36" w:rsidP="00FB4C36">
      <w:pPr>
        <w:pStyle w:val="EndnoteText"/>
        <w:jc w:val="both"/>
        <w:rPr>
          <w:rFonts w:ascii="Trebuchet MS" w:hAnsi="Trebuchet MS"/>
          <w:sz w:val="18"/>
          <w:szCs w:val="18"/>
        </w:rPr>
      </w:pPr>
    </w:p>
  </w:endnote>
  <w:endnote w:id="2">
    <w:p w14:paraId="149AD703" w14:textId="77777777" w:rsidR="00FB4C36" w:rsidRPr="005E1810" w:rsidRDefault="00FB4C36" w:rsidP="00FB4C36">
      <w:pPr>
        <w:pStyle w:val="EndnoteText"/>
        <w:jc w:val="both"/>
        <w:rPr>
          <w:rFonts w:ascii="Calibri" w:hAnsi="Calibri"/>
          <w:b/>
        </w:rPr>
      </w:pPr>
    </w:p>
    <w:p w14:paraId="1337586C" w14:textId="77777777" w:rsidR="00FB4C36" w:rsidRPr="00C90DA5" w:rsidRDefault="00FB4C36" w:rsidP="00FB4C36">
      <w:pPr>
        <w:pStyle w:val="EndnoteText"/>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079F8524" w14:textId="77777777">
      <w:trPr>
        <w:cantSplit/>
        <w:trHeight w:hRule="exact" w:val="340"/>
        <w:hidden/>
      </w:trPr>
      <w:tc>
        <w:tcPr>
          <w:tcW w:w="9210" w:type="dxa"/>
        </w:tcPr>
        <w:p w14:paraId="73290486" w14:textId="77777777" w:rsidR="002B3BB9" w:rsidRDefault="002B3BB9">
          <w:pPr>
            <w:pStyle w:val="Footer"/>
            <w:rPr>
              <w:vanish/>
              <w:sz w:val="20"/>
            </w:rPr>
          </w:pPr>
        </w:p>
      </w:tc>
    </w:tr>
  </w:tbl>
  <w:p w14:paraId="0DC35E51" w14:textId="77777777" w:rsidR="00F12E7F" w:rsidRDefault="007214ED" w:rsidP="00F12E7F">
    <w:pPr>
      <w:pStyle w:val="Footer"/>
    </w:pPr>
    <w:r>
      <w:rPr>
        <w:noProof/>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1C192" w14:textId="77777777" w:rsidR="00072DDE" w:rsidRDefault="00874446">
    <w:pPr>
      <w:pStyle w:val="Footer"/>
    </w:pPr>
    <w:r>
      <w:rPr>
        <w:noProof/>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A7584" w14:textId="77777777" w:rsidR="00F27346" w:rsidRDefault="00F27346">
      <w:r>
        <w:separator/>
      </w:r>
    </w:p>
  </w:footnote>
  <w:footnote w:type="continuationSeparator" w:id="0">
    <w:p w14:paraId="0A52D9A3" w14:textId="77777777" w:rsidR="00F27346" w:rsidRDefault="00F27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5876E" w14:textId="1F60B6F7" w:rsidR="002B3BB9" w:rsidRPr="00851382" w:rsidRDefault="00B86D76">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084E78">
      <w:rPr>
        <w:noProof/>
        <w:color w:val="999999"/>
        <w:sz w:val="20"/>
        <w:szCs w:val="20"/>
      </w:rPr>
      <w:t>13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084E78">
      <w:rPr>
        <w:noProof/>
        <w:color w:val="999999"/>
        <w:sz w:val="20"/>
        <w:szCs w:val="20"/>
      </w:rPr>
      <w:t>13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3CF5" w14:textId="77777777" w:rsidR="002B3BB9" w:rsidRDefault="0026149E">
    <w:pPr>
      <w:pStyle w:val="Header"/>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8C8149F"/>
    <w:multiLevelType w:val="hybridMultilevel"/>
    <w:tmpl w:val="7D14DC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3C943F0"/>
    <w:multiLevelType w:val="hybridMultilevel"/>
    <w:tmpl w:val="1D46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24EA642A"/>
    <w:multiLevelType w:val="hybridMultilevel"/>
    <w:tmpl w:val="B654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02EE6"/>
    <w:multiLevelType w:val="hybridMultilevel"/>
    <w:tmpl w:val="B81CA316"/>
    <w:lvl w:ilvl="0" w:tplc="8D661D1C">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B871218"/>
    <w:multiLevelType w:val="hybridMultilevel"/>
    <w:tmpl w:val="91EA38A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5D526C73"/>
    <w:multiLevelType w:val="hybridMultilevel"/>
    <w:tmpl w:val="6BFE6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9C5454"/>
    <w:multiLevelType w:val="hybridMultilevel"/>
    <w:tmpl w:val="FF6C6272"/>
    <w:lvl w:ilvl="0" w:tplc="1EEA755E">
      <w:start w:val="1"/>
      <w:numFmt w:val="decimal"/>
      <w:lvlText w:val="%1."/>
      <w:lvlJc w:val="left"/>
      <w:pPr>
        <w:ind w:left="720" w:hanging="360"/>
      </w:pPr>
      <w:rPr>
        <w:rFonts w:ascii="Calibri" w:hAnsi="Calibri" w:cs="Calibri"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9AC18DB"/>
    <w:multiLevelType w:val="hybridMultilevel"/>
    <w:tmpl w:val="6764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7FDF6CF4"/>
    <w:multiLevelType w:val="hybridMultilevel"/>
    <w:tmpl w:val="245EA58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12"/>
  </w:num>
  <w:num w:numId="4">
    <w:abstractNumId w:val="11"/>
  </w:num>
  <w:num w:numId="5">
    <w:abstractNumId w:val="0"/>
  </w:num>
  <w:num w:numId="6">
    <w:abstractNumId w:val="10"/>
  </w:num>
  <w:num w:numId="7">
    <w:abstractNumId w:val="14"/>
  </w:num>
  <w:num w:numId="8">
    <w:abstractNumId w:val="3"/>
  </w:num>
  <w:num w:numId="9">
    <w:abstractNumId w:val="2"/>
  </w:num>
  <w:num w:numId="10">
    <w:abstractNumId w:val="13"/>
  </w:num>
  <w:num w:numId="11">
    <w:abstractNumId w:val="18"/>
  </w:num>
  <w:num w:numId="12">
    <w:abstractNumId w:val="17"/>
  </w:num>
  <w:num w:numId="13">
    <w:abstractNumId w:val="8"/>
  </w:num>
  <w:num w:numId="14">
    <w:abstractNumId w:val="20"/>
  </w:num>
  <w:num w:numId="15">
    <w:abstractNumId w:val="19"/>
  </w:num>
  <w:num w:numId="16">
    <w:abstractNumId w:val="4"/>
  </w:num>
  <w:num w:numId="17">
    <w:abstractNumId w:val="6"/>
  </w:num>
  <w:num w:numId="18">
    <w:abstractNumId w:val="16"/>
  </w:num>
  <w:num w:numId="19">
    <w:abstractNumId w:val="15"/>
  </w:num>
  <w:num w:numId="20">
    <w:abstractNumId w:val="7"/>
  </w:num>
  <w:num w:numId="21">
    <w:abstractNumId w:val="21"/>
  </w:num>
  <w:num w:numId="22">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F78"/>
    <w:rsid w:val="00040869"/>
    <w:rsid w:val="00072DDE"/>
    <w:rsid w:val="00084E78"/>
    <w:rsid w:val="0009018B"/>
    <w:rsid w:val="00094830"/>
    <w:rsid w:val="000966E8"/>
    <w:rsid w:val="000A443C"/>
    <w:rsid w:val="000C2027"/>
    <w:rsid w:val="000C2AAE"/>
    <w:rsid w:val="000F47B5"/>
    <w:rsid w:val="00102935"/>
    <w:rsid w:val="001175F2"/>
    <w:rsid w:val="00121874"/>
    <w:rsid w:val="00144BFD"/>
    <w:rsid w:val="0015147F"/>
    <w:rsid w:val="0015246E"/>
    <w:rsid w:val="0015406D"/>
    <w:rsid w:val="00154C62"/>
    <w:rsid w:val="0019053C"/>
    <w:rsid w:val="001B1001"/>
    <w:rsid w:val="001B5F9E"/>
    <w:rsid w:val="001D2D39"/>
    <w:rsid w:val="001F0DBC"/>
    <w:rsid w:val="00210666"/>
    <w:rsid w:val="00223EFE"/>
    <w:rsid w:val="00225484"/>
    <w:rsid w:val="002427C7"/>
    <w:rsid w:val="0026149E"/>
    <w:rsid w:val="002873E6"/>
    <w:rsid w:val="002925B3"/>
    <w:rsid w:val="002B3BB9"/>
    <w:rsid w:val="002C1C1B"/>
    <w:rsid w:val="002C65B7"/>
    <w:rsid w:val="002D2E57"/>
    <w:rsid w:val="002E07E9"/>
    <w:rsid w:val="002F1246"/>
    <w:rsid w:val="002F1380"/>
    <w:rsid w:val="002F7DF5"/>
    <w:rsid w:val="00310E75"/>
    <w:rsid w:val="00316F92"/>
    <w:rsid w:val="003270E0"/>
    <w:rsid w:val="00327CC1"/>
    <w:rsid w:val="00337EFF"/>
    <w:rsid w:val="00351B68"/>
    <w:rsid w:val="00372C7C"/>
    <w:rsid w:val="00373678"/>
    <w:rsid w:val="00376CFE"/>
    <w:rsid w:val="003A2FFB"/>
    <w:rsid w:val="003E2E03"/>
    <w:rsid w:val="003E553C"/>
    <w:rsid w:val="003E785C"/>
    <w:rsid w:val="0045723D"/>
    <w:rsid w:val="004615E4"/>
    <w:rsid w:val="00474F02"/>
    <w:rsid w:val="0047679A"/>
    <w:rsid w:val="0049229A"/>
    <w:rsid w:val="004D1BC3"/>
    <w:rsid w:val="00523BEA"/>
    <w:rsid w:val="005265A5"/>
    <w:rsid w:val="005440A2"/>
    <w:rsid w:val="00567B64"/>
    <w:rsid w:val="00586EAF"/>
    <w:rsid w:val="005A6B00"/>
    <w:rsid w:val="005C21C9"/>
    <w:rsid w:val="005C7AFF"/>
    <w:rsid w:val="005F488D"/>
    <w:rsid w:val="00601763"/>
    <w:rsid w:val="00601CE7"/>
    <w:rsid w:val="00606BD5"/>
    <w:rsid w:val="00634D63"/>
    <w:rsid w:val="00643AC4"/>
    <w:rsid w:val="006B25D2"/>
    <w:rsid w:val="006B65BA"/>
    <w:rsid w:val="006B79B9"/>
    <w:rsid w:val="006C293B"/>
    <w:rsid w:val="006C5079"/>
    <w:rsid w:val="007209E0"/>
    <w:rsid w:val="007214ED"/>
    <w:rsid w:val="0073549A"/>
    <w:rsid w:val="00747657"/>
    <w:rsid w:val="00747923"/>
    <w:rsid w:val="00754551"/>
    <w:rsid w:val="00790870"/>
    <w:rsid w:val="00795153"/>
    <w:rsid w:val="007957F3"/>
    <w:rsid w:val="007A69A6"/>
    <w:rsid w:val="007B5737"/>
    <w:rsid w:val="007C403D"/>
    <w:rsid w:val="007C6618"/>
    <w:rsid w:val="007C7A4D"/>
    <w:rsid w:val="007F35CE"/>
    <w:rsid w:val="00810A63"/>
    <w:rsid w:val="00837336"/>
    <w:rsid w:val="008421FD"/>
    <w:rsid w:val="00846D6C"/>
    <w:rsid w:val="008509F7"/>
    <w:rsid w:val="00851382"/>
    <w:rsid w:val="00874446"/>
    <w:rsid w:val="0088290B"/>
    <w:rsid w:val="00892CA0"/>
    <w:rsid w:val="008A2945"/>
    <w:rsid w:val="008B1208"/>
    <w:rsid w:val="008C1419"/>
    <w:rsid w:val="008C7B2E"/>
    <w:rsid w:val="008D1342"/>
    <w:rsid w:val="008E7688"/>
    <w:rsid w:val="00903387"/>
    <w:rsid w:val="00927128"/>
    <w:rsid w:val="00935D51"/>
    <w:rsid w:val="00936CF8"/>
    <w:rsid w:val="0095716B"/>
    <w:rsid w:val="00961A8D"/>
    <w:rsid w:val="00972538"/>
    <w:rsid w:val="00974511"/>
    <w:rsid w:val="0098707D"/>
    <w:rsid w:val="009933C1"/>
    <w:rsid w:val="009A2991"/>
    <w:rsid w:val="009A54AB"/>
    <w:rsid w:val="009C0E0B"/>
    <w:rsid w:val="009C4D3B"/>
    <w:rsid w:val="009C7EE1"/>
    <w:rsid w:val="009F711B"/>
    <w:rsid w:val="00A06C62"/>
    <w:rsid w:val="00A076DB"/>
    <w:rsid w:val="00A36F31"/>
    <w:rsid w:val="00A621AB"/>
    <w:rsid w:val="00A646E3"/>
    <w:rsid w:val="00A7530F"/>
    <w:rsid w:val="00A926EA"/>
    <w:rsid w:val="00AA3174"/>
    <w:rsid w:val="00AE35A8"/>
    <w:rsid w:val="00B05A9A"/>
    <w:rsid w:val="00B06302"/>
    <w:rsid w:val="00B15233"/>
    <w:rsid w:val="00B26328"/>
    <w:rsid w:val="00B3488E"/>
    <w:rsid w:val="00B46029"/>
    <w:rsid w:val="00B52A82"/>
    <w:rsid w:val="00B53A89"/>
    <w:rsid w:val="00B713A3"/>
    <w:rsid w:val="00B74890"/>
    <w:rsid w:val="00B7507E"/>
    <w:rsid w:val="00B77B68"/>
    <w:rsid w:val="00B86D76"/>
    <w:rsid w:val="00B95097"/>
    <w:rsid w:val="00BB2D8D"/>
    <w:rsid w:val="00BD3175"/>
    <w:rsid w:val="00BE465A"/>
    <w:rsid w:val="00BF316A"/>
    <w:rsid w:val="00C05C7A"/>
    <w:rsid w:val="00C24D62"/>
    <w:rsid w:val="00C26926"/>
    <w:rsid w:val="00C27F62"/>
    <w:rsid w:val="00C44EAC"/>
    <w:rsid w:val="00C45818"/>
    <w:rsid w:val="00C56E7A"/>
    <w:rsid w:val="00C82AD1"/>
    <w:rsid w:val="00C9564D"/>
    <w:rsid w:val="00CC3C87"/>
    <w:rsid w:val="00CC6C98"/>
    <w:rsid w:val="00D14978"/>
    <w:rsid w:val="00D22014"/>
    <w:rsid w:val="00D44008"/>
    <w:rsid w:val="00D94812"/>
    <w:rsid w:val="00DA2E1D"/>
    <w:rsid w:val="00DC496C"/>
    <w:rsid w:val="00DD7EE6"/>
    <w:rsid w:val="00DE3366"/>
    <w:rsid w:val="00E41451"/>
    <w:rsid w:val="00E752D7"/>
    <w:rsid w:val="00E753B1"/>
    <w:rsid w:val="00E8742A"/>
    <w:rsid w:val="00E915B5"/>
    <w:rsid w:val="00EA1A99"/>
    <w:rsid w:val="00EA2EE9"/>
    <w:rsid w:val="00EC68F8"/>
    <w:rsid w:val="00EF50C7"/>
    <w:rsid w:val="00EF62AD"/>
    <w:rsid w:val="00EF6CD7"/>
    <w:rsid w:val="00F12E7F"/>
    <w:rsid w:val="00F27346"/>
    <w:rsid w:val="00F32CDA"/>
    <w:rsid w:val="00F4441A"/>
    <w:rsid w:val="00FB4C36"/>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1"/>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2"/>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3"/>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4"/>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 w:type="paragraph" w:styleId="EndnoteText">
    <w:name w:val="endnote text"/>
    <w:basedOn w:val="Normal"/>
    <w:link w:val="EndnoteTextChar"/>
    <w:rsid w:val="00FB4C36"/>
    <w:rPr>
      <w:rFonts w:ascii="Arial" w:hAnsi="Arial" w:cs="Arial"/>
      <w:sz w:val="22"/>
      <w:szCs w:val="20"/>
      <w:lang w:eastAsia="en-US"/>
    </w:rPr>
  </w:style>
  <w:style w:type="character" w:customStyle="1" w:styleId="EndnoteTextChar">
    <w:name w:val="Endnote Text Char"/>
    <w:basedOn w:val="DefaultParagraphFont"/>
    <w:link w:val="EndnoteText"/>
    <w:rsid w:val="00FB4C36"/>
    <w:rPr>
      <w:rFonts w:ascii="Arial" w:hAnsi="Arial" w:cs="Arial"/>
      <w:sz w:val="22"/>
      <w:lang w:val="ro-RO"/>
    </w:rPr>
  </w:style>
  <w:style w:type="character" w:styleId="EndnoteReference">
    <w:name w:val="endnote reference"/>
    <w:rsid w:val="00FB4C36"/>
    <w:rPr>
      <w:rFonts w:ascii="Arial" w:hAnsi="Arial" w:cs="Arial"/>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D3657-E457-4EB5-9359-F4CBFF221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709</TotalTime>
  <Pages>17</Pages>
  <Words>4066</Words>
  <Characters>26388</Characters>
  <Application>Microsoft Office Word</Application>
  <DocSecurity>0</DocSecurity>
  <Lines>219</Lines>
  <Paragraphs>60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30394</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81</cp:revision>
  <cp:lastPrinted>2023-05-26T08:13:00Z</cp:lastPrinted>
  <dcterms:created xsi:type="dcterms:W3CDTF">2023-05-26T08:08:00Z</dcterms:created>
  <dcterms:modified xsi:type="dcterms:W3CDTF">2023-11-15T14:32:00Z</dcterms:modified>
</cp:coreProperties>
</file>